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D32865" w:rsidRPr="00C718AF" w14:paraId="04543ECB" w14:textId="77777777" w:rsidTr="00123E3A">
        <w:trPr>
          <w:trHeight w:val="1417"/>
          <w:jc w:val="center"/>
        </w:trPr>
        <w:tc>
          <w:tcPr>
            <w:tcW w:w="9923" w:type="dxa"/>
            <w:shd w:val="clear" w:color="auto" w:fill="002060"/>
            <w:vAlign w:val="center"/>
          </w:tcPr>
          <w:p w14:paraId="0D997689" w14:textId="2E5BBB32" w:rsidR="00D32865" w:rsidRPr="00D32865" w:rsidRDefault="00B51C79"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bookmarkStart w:id="0" w:name="_Hlk61884474"/>
            <w:r>
              <w:rPr>
                <w:rFonts w:ascii="Calibri" w:hAnsi="Calibri"/>
                <w:noProof/>
                <w:color w:val="002060"/>
                <w:lang w:val="fr-CH" w:eastAsia="fr-CH"/>
              </w:rPr>
              <w:drawing>
                <wp:anchor distT="0" distB="0" distL="114300" distR="114300" simplePos="0" relativeHeight="251659264" behindDoc="0" locked="0" layoutInCell="1" allowOverlap="1" wp14:anchorId="3A732C64" wp14:editId="4400E58C">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00D32865" w:rsidRPr="00D32865">
              <w:rPr>
                <w:rFonts w:ascii="Calibri" w:hAnsi="Calibri"/>
                <w:b/>
                <w:color w:val="FFFFFF" w:themeColor="background1"/>
                <w:sz w:val="20"/>
                <w:szCs w:val="20"/>
                <w:lang w:val="fr-CH"/>
              </w:rPr>
              <w:t xml:space="preserve">LISTE TECHNIQUE FIA N° </w:t>
            </w:r>
            <w:r w:rsidR="00D32865">
              <w:rPr>
                <w:rFonts w:ascii="Calibri" w:hAnsi="Calibri"/>
                <w:b/>
                <w:color w:val="FFFFFF" w:themeColor="background1"/>
                <w:sz w:val="20"/>
                <w:szCs w:val="20"/>
                <w:lang w:val="fr-CH"/>
              </w:rPr>
              <w:t>2</w:t>
            </w:r>
            <w:r w:rsidR="00D32865" w:rsidRPr="00D32865">
              <w:rPr>
                <w:rFonts w:ascii="Calibri" w:hAnsi="Calibri"/>
                <w:b/>
                <w:color w:val="FFFFFF" w:themeColor="background1"/>
                <w:sz w:val="20"/>
                <w:szCs w:val="20"/>
                <w:lang w:val="fr-CH"/>
              </w:rPr>
              <w:t xml:space="preserve"> / FIA TECHNICAL LIST N° </w:t>
            </w:r>
            <w:r w:rsidR="00D32865">
              <w:rPr>
                <w:rFonts w:ascii="Calibri" w:hAnsi="Calibri"/>
                <w:b/>
                <w:color w:val="FFFFFF" w:themeColor="background1"/>
                <w:sz w:val="20"/>
                <w:szCs w:val="20"/>
                <w:lang w:val="fr-CH"/>
              </w:rPr>
              <w:t>2</w:t>
            </w:r>
          </w:p>
          <w:p w14:paraId="5365181F" w14:textId="5E9AD086"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p>
          <w:p w14:paraId="685B397F" w14:textId="5E51CA31"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r w:rsidRPr="00D32865">
              <w:rPr>
                <w:rFonts w:ascii="Calibri" w:hAnsi="Calibri"/>
                <w:b/>
                <w:color w:val="FFFFFF" w:themeColor="background1"/>
                <w:sz w:val="20"/>
                <w:szCs w:val="20"/>
                <w:lang w:val="fr-CH"/>
              </w:rPr>
              <w:t xml:space="preserve"> LISTE DES LABORATOIRES D'ANALYSES DE CARBURANT RECONNUS PAR LA FIA</w:t>
            </w:r>
          </w:p>
          <w:p w14:paraId="0EB9ADFB" w14:textId="5E93738E"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en-GB"/>
              </w:rPr>
            </w:pPr>
            <w:r w:rsidRPr="00D32865">
              <w:rPr>
                <w:rFonts w:ascii="Calibri" w:hAnsi="Calibri"/>
                <w:b/>
                <w:i/>
                <w:color w:val="FFFFFF" w:themeColor="background1"/>
                <w:sz w:val="20"/>
                <w:szCs w:val="20"/>
                <w:lang w:val="en-GB"/>
              </w:rPr>
              <w:t>LIST OF FUEL ANALYSIS LABORATORIES RECOGNISED BY THE FIA</w:t>
            </w:r>
          </w:p>
        </w:tc>
      </w:tr>
      <w:bookmarkEnd w:id="0"/>
    </w:tbl>
    <w:p w14:paraId="720A8CB3" w14:textId="16EA1CB3" w:rsidR="00D32865" w:rsidRPr="00D32865" w:rsidRDefault="00D32865" w:rsidP="00D32865">
      <w:pPr>
        <w:jc w:val="center"/>
        <w:rPr>
          <w:rFonts w:ascii="Calibri" w:hAnsi="Calibri"/>
          <w:b/>
          <w:iCs/>
          <w:sz w:val="20"/>
        </w:rPr>
      </w:pPr>
    </w:p>
    <w:p w14:paraId="129A21C7" w14:textId="5D8E16C6" w:rsidR="00091ACD" w:rsidRPr="00DB275A" w:rsidRDefault="00091ACD" w:rsidP="00091ACD">
      <w:pPr>
        <w:jc w:val="center"/>
        <w:rPr>
          <w:rFonts w:ascii="Calibri" w:hAnsi="Calibri"/>
          <w:b/>
          <w:i/>
          <w:sz w:val="20"/>
          <w:u w:val="single"/>
        </w:rPr>
      </w:pPr>
      <w:r w:rsidRPr="00091ACD">
        <w:rPr>
          <w:rFonts w:ascii="Calibri" w:hAnsi="Calibri"/>
          <w:b/>
          <w:sz w:val="20"/>
          <w:highlight w:val="yellow"/>
          <w:u w:val="single"/>
        </w:rPr>
        <w:t xml:space="preserve">GEREE PAR LE DEPARTEMENT TECHNIQUE DE LA FIA / </w:t>
      </w:r>
      <w:r w:rsidRPr="00091ACD">
        <w:rPr>
          <w:rFonts w:ascii="Calibri" w:hAnsi="Calibri"/>
          <w:b/>
          <w:i/>
          <w:sz w:val="20"/>
          <w:highlight w:val="yellow"/>
          <w:u w:val="single"/>
        </w:rPr>
        <w:t>MANAGED BY THE FIA TECHNICAL DEPARTMENT</w:t>
      </w:r>
    </w:p>
    <w:p w14:paraId="55A3FDF6" w14:textId="0F52A05C" w:rsidR="00091ACD" w:rsidRDefault="00091ACD" w:rsidP="001509AA">
      <w:pPr>
        <w:pStyle w:val="R1"/>
        <w:ind w:left="0"/>
        <w:rPr>
          <w:rFonts w:ascii="Calibri" w:hAnsi="Calibri"/>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B94D8E" w:rsidRPr="00DB275A" w14:paraId="5A18E497" w14:textId="77777777" w:rsidTr="00D32865">
        <w:trPr>
          <w:trHeight w:val="284"/>
          <w:jc w:val="center"/>
        </w:trPr>
        <w:tc>
          <w:tcPr>
            <w:tcW w:w="4947" w:type="dxa"/>
            <w:shd w:val="clear" w:color="auto" w:fill="002060"/>
            <w:vAlign w:val="center"/>
          </w:tcPr>
          <w:p w14:paraId="56944652" w14:textId="77777777"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14:paraId="115A8E7C" w14:textId="77777777"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14:paraId="080661E1" w14:textId="77777777" w:rsidR="001509AA" w:rsidRPr="00DB275A" w:rsidRDefault="001509AA" w:rsidP="007D2381">
      <w:pPr>
        <w:rPr>
          <w:rFonts w:ascii="Calibri" w:hAnsi="Calibri"/>
          <w:sz w:val="1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509AA" w:rsidRPr="00DB275A" w14:paraId="4219A4A4" w14:textId="77777777" w:rsidTr="003C6025">
        <w:trPr>
          <w:trHeight w:val="284"/>
          <w:jc w:val="center"/>
        </w:trPr>
        <w:tc>
          <w:tcPr>
            <w:tcW w:w="9894" w:type="dxa"/>
            <w:gridSpan w:val="2"/>
            <w:shd w:val="clear" w:color="auto" w:fill="DBE5F1" w:themeFill="accent1" w:themeFillTint="33"/>
            <w:vAlign w:val="center"/>
          </w:tcPr>
          <w:p w14:paraId="77E5B33A" w14:textId="77777777" w:rsidR="001509AA" w:rsidRPr="00D32865" w:rsidRDefault="00CF713A" w:rsidP="00CF713A">
            <w:pPr>
              <w:jc w:val="left"/>
              <w:rPr>
                <w:rFonts w:ascii="Calibri" w:hAnsi="Calibri"/>
                <w:b/>
                <w:caps/>
                <w:color w:val="002060"/>
                <w:sz w:val="20"/>
                <w:szCs w:val="20"/>
                <w:lang w:val="de-DE"/>
              </w:rPr>
            </w:pPr>
            <w:r w:rsidRPr="00D32865">
              <w:rPr>
                <w:rFonts w:ascii="Calibri" w:hAnsi="Calibri"/>
                <w:b/>
                <w:caps/>
                <w:color w:val="002060"/>
                <w:sz w:val="20"/>
                <w:szCs w:val="20"/>
                <w:lang w:val="de-CH"/>
              </w:rPr>
              <w:t>AUT</w:t>
            </w:r>
            <w:r w:rsidRPr="00D32865">
              <w:rPr>
                <w:rFonts w:ascii="Calibri" w:hAnsi="Calibri"/>
                <w:b/>
                <w:caps/>
                <w:color w:val="002060"/>
                <w:sz w:val="20"/>
                <w:szCs w:val="20"/>
                <w:lang w:val="de-CH"/>
              </w:rPr>
              <w:tab/>
            </w:r>
            <w:r w:rsidR="001509AA" w:rsidRPr="00D32865">
              <w:rPr>
                <w:rFonts w:ascii="Calibri" w:hAnsi="Calibri"/>
                <w:b/>
                <w:caps/>
                <w:color w:val="002060"/>
                <w:sz w:val="20"/>
                <w:szCs w:val="20"/>
                <w:lang w:val="de-CH"/>
              </w:rPr>
              <w:t xml:space="preserve">Autriche / </w:t>
            </w:r>
            <w:r w:rsidR="001509AA" w:rsidRPr="00D32865">
              <w:rPr>
                <w:rFonts w:ascii="Calibri" w:hAnsi="Calibri"/>
                <w:b/>
                <w:i/>
                <w:caps/>
                <w:color w:val="002060"/>
                <w:sz w:val="20"/>
                <w:szCs w:val="20"/>
                <w:lang w:val="de-CH"/>
              </w:rPr>
              <w:t>Austria</w:t>
            </w:r>
          </w:p>
        </w:tc>
      </w:tr>
      <w:tr w:rsidR="00470959" w:rsidRPr="00404289" w14:paraId="209DD6BF" w14:textId="77777777" w:rsidTr="00D32865">
        <w:trPr>
          <w:trHeight w:val="1417"/>
          <w:jc w:val="center"/>
        </w:trPr>
        <w:tc>
          <w:tcPr>
            <w:tcW w:w="4947" w:type="dxa"/>
            <w:vAlign w:val="center"/>
          </w:tcPr>
          <w:p w14:paraId="6CCE090F" w14:textId="77777777" w:rsidR="00470959" w:rsidRPr="00D32865" w:rsidRDefault="00470959" w:rsidP="002C1A18">
            <w:pPr>
              <w:pStyle w:val="R1"/>
              <w:ind w:left="284" w:hanging="284"/>
              <w:jc w:val="left"/>
              <w:rPr>
                <w:rFonts w:ascii="Calibri" w:hAnsi="Calibri"/>
                <w:b/>
                <w:bCs/>
                <w:color w:val="002060"/>
                <w:sz w:val="20"/>
                <w:szCs w:val="20"/>
                <w:lang w:val="de-CH"/>
              </w:rPr>
            </w:pPr>
            <w:r w:rsidRPr="00D32865">
              <w:rPr>
                <w:rFonts w:ascii="Calibri" w:hAnsi="Calibri"/>
                <w:b/>
                <w:bCs/>
                <w:color w:val="002060"/>
                <w:sz w:val="20"/>
                <w:szCs w:val="20"/>
                <w:lang w:val="de-CH"/>
              </w:rPr>
              <w:t>1.</w:t>
            </w:r>
            <w:r w:rsidRPr="00D32865">
              <w:rPr>
                <w:rFonts w:ascii="Calibri" w:hAnsi="Calibri"/>
                <w:bCs/>
                <w:color w:val="002060"/>
                <w:sz w:val="20"/>
                <w:szCs w:val="20"/>
                <w:lang w:val="de-CH"/>
              </w:rPr>
              <w:tab/>
            </w:r>
            <w:r w:rsidRPr="00D32865">
              <w:rPr>
                <w:rFonts w:ascii="Calibri" w:hAnsi="Calibri"/>
                <w:b/>
                <w:bCs/>
                <w:color w:val="002060"/>
                <w:sz w:val="20"/>
                <w:szCs w:val="20"/>
                <w:lang w:val="de-CH"/>
              </w:rPr>
              <w:t>I.M.</w:t>
            </w:r>
            <w:r w:rsidR="000A00DA" w:rsidRPr="00D32865">
              <w:rPr>
                <w:rFonts w:ascii="Calibri" w:hAnsi="Calibri"/>
                <w:b/>
                <w:bCs/>
                <w:color w:val="002060"/>
                <w:sz w:val="20"/>
                <w:szCs w:val="20"/>
                <w:lang w:val="de-CH"/>
              </w:rPr>
              <w:t>U.</w:t>
            </w:r>
            <w:r w:rsidRPr="00D32865">
              <w:rPr>
                <w:rFonts w:ascii="Calibri" w:hAnsi="Calibri"/>
                <w:b/>
                <w:bCs/>
                <w:color w:val="002060"/>
                <w:sz w:val="20"/>
                <w:szCs w:val="20"/>
                <w:lang w:val="de-CH"/>
              </w:rPr>
              <w:t xml:space="preserve"> Institut für Mineralölprodukte und Umweltanalytik</w:t>
            </w:r>
          </w:p>
          <w:p w14:paraId="373E6A5A" w14:textId="77777777" w:rsidR="00470959" w:rsidRPr="00D32865" w:rsidRDefault="000A00DA"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Stolzenthalergasse 21</w:t>
            </w:r>
          </w:p>
          <w:p w14:paraId="7082D9BB" w14:textId="77777777" w:rsidR="00470959" w:rsidRPr="00D32865" w:rsidRDefault="00470959"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A</w:t>
            </w:r>
            <w:r w:rsidR="00BD5B2E" w:rsidRPr="00D32865">
              <w:rPr>
                <w:rFonts w:ascii="Calibri" w:hAnsi="Calibri"/>
                <w:bCs/>
                <w:color w:val="002060"/>
                <w:sz w:val="20"/>
                <w:szCs w:val="20"/>
                <w:lang w:val="de-CH"/>
              </w:rPr>
              <w:t>UT</w:t>
            </w:r>
            <w:r w:rsidRPr="00D32865">
              <w:rPr>
                <w:rFonts w:ascii="Calibri" w:hAnsi="Calibri"/>
                <w:bCs/>
                <w:color w:val="002060"/>
                <w:sz w:val="20"/>
                <w:szCs w:val="20"/>
                <w:lang w:val="de-CH"/>
              </w:rPr>
              <w:t>-11</w:t>
            </w:r>
            <w:r w:rsidR="000A00DA" w:rsidRPr="00D32865">
              <w:rPr>
                <w:rFonts w:ascii="Calibri" w:hAnsi="Calibri"/>
                <w:bCs/>
                <w:color w:val="002060"/>
                <w:sz w:val="20"/>
                <w:szCs w:val="20"/>
                <w:lang w:val="de-CH"/>
              </w:rPr>
              <w:t>8</w:t>
            </w:r>
            <w:r w:rsidRPr="00D32865">
              <w:rPr>
                <w:rFonts w:ascii="Calibri" w:hAnsi="Calibri"/>
                <w:bCs/>
                <w:color w:val="002060"/>
                <w:sz w:val="20"/>
                <w:szCs w:val="20"/>
                <w:lang w:val="de-CH"/>
              </w:rPr>
              <w:t>0 Vienna</w:t>
            </w:r>
          </w:p>
          <w:p w14:paraId="66E7CF5F" w14:textId="77777777" w:rsidR="009D380A"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Tel:</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p w14:paraId="660B53D7" w14:textId="77777777" w:rsidR="005E10FE"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Fax:</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tc>
        <w:permStart w:id="1064782840" w:edGrp="everyone"/>
        <w:tc>
          <w:tcPr>
            <w:tcW w:w="4947" w:type="dxa"/>
            <w:vAlign w:val="center"/>
          </w:tcPr>
          <w:p w14:paraId="5B9C4143" w14:textId="77777777"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E30E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9" o:title=""/>
                </v:shape>
                <o:OLEObject Type="Embed" ProgID="AcroExch.Document.DC" ShapeID="_x0000_i1025" DrawAspect="Icon" ObjectID="_1672499101" r:id="rId10"/>
              </w:object>
            </w:r>
          </w:p>
          <w:permEnd w:id="1064782840"/>
          <w:p w14:paraId="14807F3C" w14:textId="77777777"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62442ED5" w14:textId="77777777" w:rsidR="007D2381" w:rsidRPr="00DB275A" w:rsidRDefault="007D238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7D2381" w:rsidRPr="00DB275A" w14:paraId="71A167A8" w14:textId="77777777" w:rsidTr="003C6025">
        <w:trPr>
          <w:trHeight w:val="284"/>
          <w:jc w:val="center"/>
        </w:trPr>
        <w:tc>
          <w:tcPr>
            <w:tcW w:w="9894" w:type="dxa"/>
            <w:gridSpan w:val="2"/>
            <w:shd w:val="clear" w:color="auto" w:fill="DBE5F1" w:themeFill="accent1" w:themeFillTint="33"/>
            <w:vAlign w:val="center"/>
          </w:tcPr>
          <w:p w14:paraId="6CC58C39" w14:textId="77777777" w:rsidR="007D2381"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BEL</w:t>
            </w:r>
            <w:r w:rsidRPr="00D32865">
              <w:rPr>
                <w:rFonts w:ascii="Calibri" w:hAnsi="Calibri"/>
                <w:b/>
                <w:caps/>
                <w:color w:val="002060"/>
                <w:sz w:val="20"/>
                <w:szCs w:val="20"/>
                <w:lang w:val="en-GB"/>
              </w:rPr>
              <w:tab/>
            </w:r>
            <w:r w:rsidR="007D2381" w:rsidRPr="00D32865">
              <w:rPr>
                <w:rFonts w:ascii="Calibri" w:hAnsi="Calibri"/>
                <w:b/>
                <w:caps/>
                <w:color w:val="002060"/>
                <w:sz w:val="20"/>
                <w:szCs w:val="20"/>
                <w:lang w:val="en-GB"/>
              </w:rPr>
              <w:t xml:space="preserve">Belgique / </w:t>
            </w:r>
            <w:r w:rsidR="007D2381" w:rsidRPr="00D32865">
              <w:rPr>
                <w:rFonts w:ascii="Calibri" w:hAnsi="Calibri"/>
                <w:b/>
                <w:i/>
                <w:caps/>
                <w:color w:val="002060"/>
                <w:sz w:val="20"/>
                <w:szCs w:val="20"/>
                <w:lang w:val="en-GB"/>
              </w:rPr>
              <w:t>Belgium</w:t>
            </w:r>
          </w:p>
        </w:tc>
      </w:tr>
      <w:tr w:rsidR="00A950CA" w:rsidRPr="00404289" w14:paraId="4B6E534A" w14:textId="77777777" w:rsidTr="00D32865">
        <w:trPr>
          <w:trHeight w:val="1417"/>
          <w:jc w:val="center"/>
        </w:trPr>
        <w:tc>
          <w:tcPr>
            <w:tcW w:w="4946" w:type="dxa"/>
            <w:vAlign w:val="center"/>
          </w:tcPr>
          <w:p w14:paraId="58128919" w14:textId="77777777" w:rsidR="00A950CA" w:rsidRPr="00D32865" w:rsidRDefault="00A950CA" w:rsidP="004B2308">
            <w:pPr>
              <w:pStyle w:val="R1"/>
              <w:ind w:left="284" w:hanging="284"/>
              <w:jc w:val="left"/>
              <w:rPr>
                <w:rFonts w:ascii="Calibri" w:hAnsi="Calibri"/>
                <w:b/>
                <w:bCs/>
                <w:color w:val="002060"/>
                <w:sz w:val="20"/>
                <w:szCs w:val="20"/>
                <w:lang w:val="en-GB"/>
              </w:rPr>
            </w:pPr>
            <w:r w:rsidRPr="00D32865">
              <w:rPr>
                <w:rFonts w:ascii="Calibri" w:hAnsi="Calibri"/>
                <w:b/>
                <w:bCs/>
                <w:color w:val="002060"/>
                <w:sz w:val="20"/>
                <w:szCs w:val="20"/>
                <w:lang w:val="en-GB"/>
              </w:rPr>
              <w:t>1.</w:t>
            </w:r>
            <w:r w:rsidRPr="00D32865">
              <w:rPr>
                <w:rFonts w:ascii="Calibri" w:hAnsi="Calibri"/>
                <w:bCs/>
                <w:color w:val="002060"/>
                <w:sz w:val="20"/>
                <w:szCs w:val="20"/>
                <w:lang w:val="en-GB"/>
              </w:rPr>
              <w:tab/>
            </w:r>
            <w:r w:rsidRPr="00D32865">
              <w:rPr>
                <w:rFonts w:ascii="Calibri" w:hAnsi="Calibri"/>
                <w:b/>
                <w:bCs/>
                <w:color w:val="002060"/>
                <w:sz w:val="20"/>
                <w:szCs w:val="20"/>
                <w:lang w:val="en-GB"/>
              </w:rPr>
              <w:t>BFB Oil Research S.A.</w:t>
            </w:r>
          </w:p>
          <w:p w14:paraId="5A2261AB" w14:textId="77777777" w:rsidR="00A950CA" w:rsidRPr="00D32865" w:rsidRDefault="00A950CA"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Parc Scientifique Crealys, rue Phocas Lejeune 10</w:t>
            </w:r>
          </w:p>
          <w:p w14:paraId="7409B1F0" w14:textId="77777777" w:rsidR="00A950CA" w:rsidRPr="00D32865" w:rsidRDefault="00BD5B2E"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BEL-</w:t>
            </w:r>
            <w:r w:rsidR="00A950CA" w:rsidRPr="00D32865">
              <w:rPr>
                <w:rFonts w:ascii="Calibri" w:hAnsi="Calibri"/>
                <w:bCs/>
                <w:color w:val="002060"/>
                <w:sz w:val="20"/>
                <w:szCs w:val="20"/>
                <w:lang w:val="fr-CH"/>
              </w:rPr>
              <w:t xml:space="preserve">5032 </w:t>
            </w:r>
            <w:r w:rsidR="009D380A" w:rsidRPr="00D32865">
              <w:rPr>
                <w:rFonts w:ascii="Calibri" w:hAnsi="Calibri"/>
                <w:bCs/>
                <w:color w:val="002060"/>
                <w:sz w:val="20"/>
                <w:szCs w:val="20"/>
                <w:lang w:val="fr-CH"/>
              </w:rPr>
              <w:t>Les Isnes</w:t>
            </w:r>
          </w:p>
          <w:p w14:paraId="32FC35B4" w14:textId="77777777" w:rsidR="009D380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Tel:</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00</w:t>
            </w:r>
          </w:p>
          <w:p w14:paraId="10A51B6D" w14:textId="77777777" w:rsidR="00A950C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Fax</w:t>
            </w:r>
            <w:r w:rsidR="00991274" w:rsidRPr="00D32865">
              <w:rPr>
                <w:rFonts w:ascii="Calibri" w:hAnsi="Calibri"/>
                <w:bCs/>
                <w:color w:val="002060"/>
                <w:sz w:val="20"/>
                <w:szCs w:val="20"/>
                <w:lang w:val="fr-CH"/>
              </w:rPr>
              <w:t>:</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08</w:t>
            </w:r>
          </w:p>
          <w:p w14:paraId="2919E0B1" w14:textId="77777777" w:rsidR="005E10FE" w:rsidRPr="00D32865" w:rsidRDefault="0012625C" w:rsidP="004B2308">
            <w:pPr>
              <w:ind w:left="284"/>
              <w:jc w:val="left"/>
              <w:rPr>
                <w:rFonts w:ascii="Calibri" w:hAnsi="Calibri"/>
                <w:color w:val="002060"/>
                <w:sz w:val="20"/>
                <w:szCs w:val="20"/>
              </w:rPr>
            </w:pPr>
            <w:r w:rsidRPr="00D32865">
              <w:rPr>
                <w:rFonts w:ascii="Calibri" w:hAnsi="Calibri"/>
                <w:bCs/>
                <w:color w:val="002060"/>
                <w:sz w:val="20"/>
                <w:szCs w:val="20"/>
                <w:lang w:val="en-GB"/>
              </w:rPr>
              <w:t>vincent</w:t>
            </w:r>
            <w:r w:rsidRPr="00D32865">
              <w:rPr>
                <w:rFonts w:ascii="Calibri" w:hAnsi="Calibri"/>
                <w:color w:val="002060"/>
                <w:sz w:val="20"/>
                <w:szCs w:val="20"/>
              </w:rPr>
              <w:t>.bouillon@bfblab.com</w:t>
            </w:r>
          </w:p>
        </w:tc>
        <w:permStart w:id="834290746" w:edGrp="everyone"/>
        <w:tc>
          <w:tcPr>
            <w:tcW w:w="4948" w:type="dxa"/>
            <w:vAlign w:val="center"/>
          </w:tcPr>
          <w:p w14:paraId="60CDB3B3" w14:textId="77777777"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59B554F">
                <v:shape id="_x0000_i1026" type="#_x0000_t75" style="width:77.35pt;height:49.8pt" o:ole="">
                  <v:imagedata r:id="rId11" o:title=""/>
                </v:shape>
                <o:OLEObject Type="Embed" ProgID="AcroExch.Document.DC" ShapeID="_x0000_i1026" DrawAspect="Icon" ObjectID="_1672499102" r:id="rId12"/>
              </w:object>
            </w:r>
          </w:p>
          <w:permEnd w:id="834290746"/>
          <w:p w14:paraId="4E73CC38" w14:textId="77777777"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404289" w14:paraId="210D423D" w14:textId="77777777" w:rsidTr="00D32865">
        <w:trPr>
          <w:trHeight w:val="1417"/>
          <w:jc w:val="center"/>
        </w:trPr>
        <w:tc>
          <w:tcPr>
            <w:tcW w:w="4946" w:type="dxa"/>
            <w:vAlign w:val="center"/>
          </w:tcPr>
          <w:p w14:paraId="627E1AA4" w14:textId="77777777" w:rsidR="009D380A" w:rsidRPr="00D32865" w:rsidRDefault="009D380A" w:rsidP="004B2308">
            <w:pPr>
              <w:pStyle w:val="R1"/>
              <w:ind w:left="284" w:hanging="284"/>
              <w:jc w:val="left"/>
              <w:rPr>
                <w:rFonts w:ascii="Calibri" w:hAnsi="Calibri"/>
                <w:b/>
                <w:color w:val="002060"/>
                <w:sz w:val="20"/>
                <w:szCs w:val="20"/>
                <w:lang w:val="nl-NL"/>
              </w:rPr>
            </w:pPr>
            <w:r w:rsidRPr="00D32865">
              <w:rPr>
                <w:rFonts w:ascii="Calibri" w:hAnsi="Calibri"/>
                <w:b/>
                <w:color w:val="002060"/>
                <w:sz w:val="20"/>
                <w:szCs w:val="20"/>
                <w:lang w:val="nl-NL"/>
              </w:rPr>
              <w:t>2.</w:t>
            </w:r>
            <w:r w:rsidRPr="00D32865">
              <w:rPr>
                <w:rFonts w:ascii="Calibri" w:hAnsi="Calibri"/>
                <w:color w:val="002060"/>
                <w:sz w:val="20"/>
                <w:szCs w:val="20"/>
                <w:lang w:val="nl-NL"/>
              </w:rPr>
              <w:tab/>
            </w:r>
            <w:r w:rsidRPr="00D32865">
              <w:rPr>
                <w:rFonts w:ascii="Calibri" w:hAnsi="Calibri"/>
                <w:b/>
                <w:color w:val="002060"/>
                <w:sz w:val="20"/>
                <w:szCs w:val="20"/>
                <w:lang w:val="nl-NL"/>
              </w:rPr>
              <w:t xml:space="preserve">SGS </w:t>
            </w:r>
            <w:r w:rsidRPr="00D32865">
              <w:rPr>
                <w:rFonts w:ascii="Calibri" w:hAnsi="Calibri"/>
                <w:b/>
                <w:bCs/>
                <w:color w:val="002060"/>
                <w:sz w:val="20"/>
                <w:szCs w:val="20"/>
                <w:lang w:val="de-CH"/>
              </w:rPr>
              <w:t>Belgium</w:t>
            </w:r>
            <w:r w:rsidRPr="00D32865">
              <w:rPr>
                <w:rFonts w:ascii="Calibri" w:hAnsi="Calibri"/>
                <w:b/>
                <w:color w:val="002060"/>
                <w:sz w:val="20"/>
                <w:szCs w:val="20"/>
                <w:lang w:val="nl-NL"/>
              </w:rPr>
              <w:t xml:space="preserve"> N.V.</w:t>
            </w:r>
          </w:p>
          <w:p w14:paraId="1AD100D6" w14:textId="77777777" w:rsidR="009D380A" w:rsidRPr="00D32865" w:rsidRDefault="009D380A"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Polderdijkweg 16</w:t>
            </w:r>
          </w:p>
          <w:p w14:paraId="5F19E3DD" w14:textId="77777777" w:rsidR="009D380A" w:rsidRPr="00D32865" w:rsidRDefault="009D380A" w:rsidP="004B2308">
            <w:pPr>
              <w:ind w:left="284"/>
              <w:jc w:val="left"/>
              <w:rPr>
                <w:rFonts w:ascii="Calibri" w:hAnsi="Calibri"/>
                <w:color w:val="002060"/>
                <w:sz w:val="20"/>
                <w:szCs w:val="20"/>
                <w:lang w:val="nl-NL"/>
              </w:rPr>
            </w:pPr>
            <w:r w:rsidRPr="00D32865">
              <w:rPr>
                <w:rFonts w:ascii="Calibri" w:hAnsi="Calibri"/>
                <w:bCs/>
                <w:color w:val="002060"/>
                <w:sz w:val="20"/>
                <w:szCs w:val="20"/>
                <w:lang w:val="de-CH"/>
              </w:rPr>
              <w:t>B</w:t>
            </w:r>
            <w:r w:rsidR="00BD5B2E" w:rsidRPr="00D32865">
              <w:rPr>
                <w:rFonts w:ascii="Calibri" w:hAnsi="Calibri"/>
                <w:bCs/>
                <w:color w:val="002060"/>
                <w:sz w:val="20"/>
                <w:szCs w:val="20"/>
                <w:lang w:val="de-CH"/>
              </w:rPr>
              <w:t>E</w:t>
            </w:r>
            <w:r w:rsidR="00BD5B2E" w:rsidRPr="00D32865">
              <w:rPr>
                <w:rFonts w:ascii="Calibri" w:hAnsi="Calibri"/>
                <w:color w:val="002060"/>
                <w:sz w:val="20"/>
                <w:szCs w:val="20"/>
                <w:lang w:val="nl-NL"/>
              </w:rPr>
              <w:t>L</w:t>
            </w:r>
            <w:r w:rsidRPr="00D32865">
              <w:rPr>
                <w:rFonts w:ascii="Calibri" w:hAnsi="Calibri"/>
                <w:color w:val="002060"/>
                <w:sz w:val="20"/>
                <w:szCs w:val="20"/>
                <w:lang w:val="nl-NL"/>
              </w:rPr>
              <w:t>-2030 Antwerpen</w:t>
            </w:r>
          </w:p>
          <w:p w14:paraId="7F47721E" w14:textId="77777777" w:rsidR="00773AE6" w:rsidRPr="00D32865" w:rsidRDefault="00BD5B2E" w:rsidP="004B2308">
            <w:pPr>
              <w:tabs>
                <w:tab w:val="left" w:pos="851"/>
              </w:tabs>
              <w:ind w:left="284"/>
              <w:jc w:val="left"/>
              <w:rPr>
                <w:rFonts w:ascii="Calibri" w:hAnsi="Calibri"/>
                <w:bCs/>
                <w:color w:val="002060"/>
                <w:sz w:val="20"/>
                <w:szCs w:val="20"/>
                <w:lang w:val="de-CH"/>
              </w:rPr>
            </w:pPr>
            <w:r w:rsidRPr="00D32865">
              <w:rPr>
                <w:rFonts w:ascii="Calibri" w:hAnsi="Calibri"/>
                <w:color w:val="002060"/>
                <w:sz w:val="20"/>
                <w:szCs w:val="20"/>
                <w:lang w:val="nl-NL"/>
              </w:rPr>
              <w:t>Tel</w:t>
            </w:r>
            <w:r w:rsidRPr="00D32865">
              <w:rPr>
                <w:rFonts w:ascii="Calibri" w:hAnsi="Calibri"/>
                <w:bCs/>
                <w:color w:val="002060"/>
                <w:sz w:val="20"/>
                <w:szCs w:val="20"/>
                <w:lang w:val="de-CH"/>
              </w:rPr>
              <w:t>:</w:t>
            </w:r>
            <w:r w:rsidRPr="00D32865">
              <w:rPr>
                <w:rFonts w:ascii="Calibri" w:hAnsi="Calibri"/>
                <w:bCs/>
                <w:color w:val="002060"/>
                <w:sz w:val="20"/>
                <w:szCs w:val="20"/>
                <w:lang w:val="de-CH"/>
              </w:rPr>
              <w:tab/>
              <w:t>+32.35458608</w:t>
            </w:r>
            <w:r w:rsidRPr="00D32865">
              <w:rPr>
                <w:rFonts w:ascii="Calibri" w:hAnsi="Calibri"/>
                <w:bCs/>
                <w:color w:val="002060"/>
                <w:sz w:val="20"/>
                <w:szCs w:val="20"/>
                <w:lang w:val="de-CH"/>
              </w:rPr>
              <w:tab/>
            </w:r>
            <w:r w:rsidR="004E3F3E" w:rsidRPr="00D32865">
              <w:rPr>
                <w:rFonts w:ascii="Calibri" w:hAnsi="Calibri"/>
                <w:bCs/>
                <w:color w:val="002060"/>
                <w:sz w:val="20"/>
                <w:szCs w:val="20"/>
                <w:lang w:val="de-CH"/>
              </w:rPr>
              <w:t xml:space="preserve">Dirk.hertogs@sgs.com </w:t>
            </w:r>
          </w:p>
          <w:p w14:paraId="72F1EB1F" w14:textId="77777777" w:rsidR="005E10FE"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bCs/>
                <w:color w:val="002060"/>
                <w:sz w:val="20"/>
                <w:szCs w:val="20"/>
                <w:lang w:val="de-CH"/>
              </w:rPr>
              <w:tab/>
            </w:r>
            <w:r w:rsidRPr="00D32865">
              <w:rPr>
                <w:rFonts w:ascii="Calibri" w:hAnsi="Calibri"/>
                <w:color w:val="002060"/>
                <w:sz w:val="20"/>
                <w:szCs w:val="20"/>
                <w:lang w:val="nl-NL"/>
              </w:rPr>
              <w:t>+32.35458614</w:t>
            </w:r>
            <w:r w:rsidRPr="00D32865">
              <w:rPr>
                <w:rFonts w:ascii="Calibri" w:hAnsi="Calibri"/>
                <w:color w:val="002060"/>
                <w:sz w:val="20"/>
                <w:szCs w:val="20"/>
                <w:lang w:val="nl-NL"/>
              </w:rPr>
              <w:tab/>
            </w:r>
            <w:r w:rsidR="004E3F3E" w:rsidRPr="00D32865">
              <w:rPr>
                <w:rFonts w:ascii="Calibri" w:hAnsi="Calibri"/>
                <w:color w:val="002060"/>
                <w:sz w:val="20"/>
                <w:szCs w:val="20"/>
                <w:lang w:val="nl-NL"/>
              </w:rPr>
              <w:t xml:space="preserve">Nadine.broos@sgs.com </w:t>
            </w:r>
          </w:p>
        </w:tc>
        <w:permStart w:id="1532640108" w:edGrp="everyone"/>
        <w:tc>
          <w:tcPr>
            <w:tcW w:w="4948" w:type="dxa"/>
            <w:vAlign w:val="center"/>
          </w:tcPr>
          <w:p w14:paraId="45D5F8C6" w14:textId="77777777"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1324B701">
                <v:shape id="_x0000_i1027" type="#_x0000_t75" style="width:77.35pt;height:49.8pt" o:ole="">
                  <v:imagedata r:id="rId13" o:title=""/>
                </v:shape>
                <o:OLEObject Type="Embed" ProgID="AcroExch.Document.DC" ShapeID="_x0000_i1027" DrawAspect="Icon" ObjectID="_1672499103" r:id="rId14"/>
              </w:object>
            </w:r>
          </w:p>
          <w:permEnd w:id="1532640108"/>
          <w:p w14:paraId="3CB5AF27" w14:textId="77777777"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4B2D430" w14:textId="77777777" w:rsidR="007D2381" w:rsidRPr="00DB275A" w:rsidRDefault="007D2381" w:rsidP="007D238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DB275A" w14:paraId="57F78D23" w14:textId="77777777" w:rsidTr="003C6025">
        <w:trPr>
          <w:trHeight w:val="284"/>
          <w:jc w:val="center"/>
        </w:trPr>
        <w:tc>
          <w:tcPr>
            <w:tcW w:w="9894" w:type="dxa"/>
            <w:gridSpan w:val="2"/>
            <w:shd w:val="clear" w:color="auto" w:fill="DBE5F1" w:themeFill="accent1" w:themeFillTint="33"/>
            <w:vAlign w:val="center"/>
          </w:tcPr>
          <w:p w14:paraId="2B82E77E" w14:textId="77777777" w:rsidR="00CF713A"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CHE</w:t>
            </w:r>
            <w:r w:rsidRPr="00D32865">
              <w:rPr>
                <w:rFonts w:ascii="Calibri" w:hAnsi="Calibri"/>
                <w:b/>
                <w:caps/>
                <w:color w:val="002060"/>
                <w:sz w:val="20"/>
                <w:szCs w:val="20"/>
                <w:lang w:val="en-GB"/>
              </w:rPr>
              <w:tab/>
              <w:t xml:space="preserve">Suisse / </w:t>
            </w:r>
            <w:r w:rsidRPr="00D32865">
              <w:rPr>
                <w:rFonts w:ascii="Calibri" w:hAnsi="Calibri"/>
                <w:b/>
                <w:i/>
                <w:caps/>
                <w:color w:val="002060"/>
                <w:sz w:val="20"/>
                <w:szCs w:val="20"/>
                <w:lang w:val="en-GB"/>
              </w:rPr>
              <w:t>Switzerland</w:t>
            </w:r>
          </w:p>
        </w:tc>
      </w:tr>
      <w:tr w:rsidR="005713B4" w:rsidRPr="00404289" w14:paraId="4992D1E7" w14:textId="77777777" w:rsidTr="00D32865">
        <w:trPr>
          <w:trHeight w:val="1417"/>
          <w:jc w:val="center"/>
        </w:trPr>
        <w:tc>
          <w:tcPr>
            <w:tcW w:w="4947" w:type="dxa"/>
            <w:vAlign w:val="center"/>
          </w:tcPr>
          <w:p w14:paraId="4EEE52AD" w14:textId="77777777" w:rsidR="005713B4" w:rsidRPr="00D32865" w:rsidRDefault="005713B4"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color w:val="002060"/>
                <w:sz w:val="20"/>
                <w:szCs w:val="20"/>
                <w:lang w:val="de-CH"/>
              </w:rPr>
              <w:tab/>
            </w:r>
            <w:r w:rsidR="00946E76" w:rsidRPr="00D32865">
              <w:rPr>
                <w:rFonts w:ascii="Calibri" w:hAnsi="Calibri"/>
                <w:b/>
                <w:color w:val="002060"/>
                <w:sz w:val="20"/>
                <w:szCs w:val="20"/>
                <w:lang w:val="nl-NL"/>
              </w:rPr>
              <w:t>Intertek</w:t>
            </w:r>
            <w:r w:rsidR="00946E76" w:rsidRPr="00D32865">
              <w:rPr>
                <w:rFonts w:ascii="Calibri" w:hAnsi="Calibri"/>
                <w:b/>
                <w:color w:val="002060"/>
                <w:sz w:val="20"/>
                <w:szCs w:val="20"/>
                <w:lang w:val="de-CH"/>
              </w:rPr>
              <w:t xml:space="preserve"> Schweiz AG</w:t>
            </w:r>
          </w:p>
          <w:p w14:paraId="27E6A452" w14:textId="77777777" w:rsidR="005713B4" w:rsidRPr="00D32865" w:rsidRDefault="005713B4"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Wagistrasse 2</w:t>
            </w:r>
          </w:p>
          <w:p w14:paraId="563A9FBA" w14:textId="77777777" w:rsidR="005713B4" w:rsidRPr="00D32865" w:rsidRDefault="005713B4" w:rsidP="004B2308">
            <w:pPr>
              <w:ind w:left="284"/>
              <w:jc w:val="left"/>
              <w:rPr>
                <w:rFonts w:ascii="Calibri" w:hAnsi="Calibri"/>
                <w:color w:val="002060"/>
                <w:sz w:val="20"/>
                <w:szCs w:val="20"/>
                <w:lang w:val="de-CH"/>
              </w:rPr>
            </w:pPr>
            <w:r w:rsidRPr="00D32865">
              <w:rPr>
                <w:rFonts w:ascii="Calibri" w:hAnsi="Calibri"/>
                <w:bCs/>
                <w:color w:val="002060"/>
                <w:sz w:val="20"/>
                <w:szCs w:val="20"/>
                <w:lang w:val="de-CH"/>
              </w:rPr>
              <w:t>CH</w:t>
            </w:r>
            <w:r w:rsidR="00BD5B2E" w:rsidRPr="00D32865">
              <w:rPr>
                <w:rFonts w:ascii="Calibri" w:hAnsi="Calibri"/>
                <w:bCs/>
                <w:color w:val="002060"/>
                <w:sz w:val="20"/>
                <w:szCs w:val="20"/>
                <w:lang w:val="de-CH"/>
              </w:rPr>
              <w:t>E</w:t>
            </w:r>
            <w:r w:rsidRPr="00D32865">
              <w:rPr>
                <w:rFonts w:ascii="Calibri" w:hAnsi="Calibri"/>
                <w:color w:val="002060"/>
                <w:sz w:val="20"/>
                <w:szCs w:val="20"/>
                <w:lang w:val="de-CH"/>
              </w:rPr>
              <w:t>-8952 Schlieren</w:t>
            </w:r>
          </w:p>
          <w:p w14:paraId="220E766B" w14:textId="77777777" w:rsidR="00CF713A"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color w:val="002060"/>
                <w:sz w:val="20"/>
                <w:szCs w:val="20"/>
                <w:lang w:val="nl-NL"/>
              </w:rPr>
              <w:t>Tel:</w:t>
            </w:r>
            <w:r w:rsidRPr="00D32865">
              <w:rPr>
                <w:rFonts w:ascii="Calibri" w:hAnsi="Calibri"/>
                <w:color w:val="002060"/>
                <w:sz w:val="20"/>
                <w:szCs w:val="20"/>
                <w:lang w:val="nl-NL"/>
              </w:rPr>
              <w:tab/>
            </w:r>
            <w:r w:rsidR="00946E76" w:rsidRPr="00D32865">
              <w:rPr>
                <w:rFonts w:ascii="Calibri" w:hAnsi="Calibri"/>
                <w:color w:val="002060"/>
                <w:sz w:val="20"/>
                <w:szCs w:val="20"/>
                <w:lang w:val="nl-NL"/>
              </w:rPr>
              <w:t>+41 43 433 78 13 / +41 78 710 15 48</w:t>
            </w:r>
          </w:p>
          <w:p w14:paraId="1FE1A42A" w14:textId="77777777" w:rsidR="005E10FE" w:rsidRPr="00D32865" w:rsidRDefault="000A00DA"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nl-NL"/>
              </w:rPr>
              <w:t>Marcel.Ziegert@Intertek.com</w:t>
            </w:r>
          </w:p>
        </w:tc>
        <w:permStart w:id="1827431990" w:edGrp="everyone"/>
        <w:tc>
          <w:tcPr>
            <w:tcW w:w="4947" w:type="dxa"/>
            <w:vAlign w:val="center"/>
          </w:tcPr>
          <w:p w14:paraId="2E63A910" w14:textId="77777777"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28D6C25">
                <v:shape id="_x0000_i1028" type="#_x0000_t75" style="width:77.35pt;height:49.8pt" o:ole="">
                  <v:imagedata r:id="rId15" o:title=""/>
                </v:shape>
                <o:OLEObject Type="Embed" ProgID="AcroExch.Document.DC" ShapeID="_x0000_i1028" DrawAspect="Icon" ObjectID="_1672499104" r:id="rId16"/>
              </w:object>
            </w:r>
          </w:p>
          <w:permEnd w:id="1827431990"/>
          <w:p w14:paraId="4059A16E" w14:textId="77777777"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08B55B3" w14:textId="77777777" w:rsidR="00DB275A" w:rsidRDefault="00DB275A" w:rsidP="00CF713A">
      <w:pPr>
        <w:rPr>
          <w:rFonts w:ascii="Calibri" w:hAnsi="Calibri"/>
          <w:sz w:val="20"/>
          <w:szCs w:val="20"/>
          <w:highlight w:val="red"/>
          <w:lang w:val="en-GB"/>
        </w:rPr>
      </w:pPr>
    </w:p>
    <w:p w14:paraId="1C637225"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404289" w14:paraId="3CA285EA" w14:textId="77777777" w:rsidTr="003C6025">
        <w:trPr>
          <w:trHeight w:val="284"/>
          <w:jc w:val="center"/>
        </w:trPr>
        <w:tc>
          <w:tcPr>
            <w:tcW w:w="9894" w:type="dxa"/>
            <w:gridSpan w:val="2"/>
            <w:shd w:val="clear" w:color="auto" w:fill="DBE5F1" w:themeFill="accent1" w:themeFillTint="33"/>
            <w:vAlign w:val="center"/>
          </w:tcPr>
          <w:p w14:paraId="6C98CAA1" w14:textId="77777777" w:rsidR="00CF713A" w:rsidRPr="00D32865" w:rsidRDefault="0052704B" w:rsidP="0052704B">
            <w:pPr>
              <w:jc w:val="left"/>
              <w:rPr>
                <w:rFonts w:ascii="Calibri" w:hAnsi="Calibri"/>
                <w:b/>
                <w:caps/>
                <w:color w:val="002060"/>
                <w:sz w:val="20"/>
                <w:szCs w:val="20"/>
                <w:lang w:val="en-GB"/>
              </w:rPr>
            </w:pPr>
            <w:r w:rsidRPr="00D32865">
              <w:rPr>
                <w:rFonts w:ascii="Calibri" w:hAnsi="Calibri"/>
                <w:b/>
                <w:caps/>
                <w:color w:val="002060"/>
                <w:sz w:val="20"/>
                <w:szCs w:val="20"/>
                <w:lang w:val="en-GB"/>
              </w:rPr>
              <w:lastRenderedPageBreak/>
              <w:t>CZE</w:t>
            </w:r>
            <w:r w:rsidRPr="00D32865">
              <w:rPr>
                <w:rFonts w:ascii="Calibri" w:hAnsi="Calibri"/>
                <w:b/>
                <w:caps/>
                <w:color w:val="002060"/>
                <w:sz w:val="20"/>
                <w:szCs w:val="20"/>
                <w:lang w:val="en-GB"/>
              </w:rPr>
              <w:tab/>
            </w:r>
            <w:r w:rsidR="00CF713A" w:rsidRPr="00D32865">
              <w:rPr>
                <w:rFonts w:ascii="Calibri" w:hAnsi="Calibri"/>
                <w:b/>
                <w:caps/>
                <w:color w:val="002060"/>
                <w:sz w:val="20"/>
                <w:szCs w:val="20"/>
                <w:lang w:val="en-GB"/>
              </w:rPr>
              <w:t xml:space="preserve">TCHEQUE REPUBLIQUE / </w:t>
            </w:r>
            <w:r w:rsidR="00CF713A" w:rsidRPr="00D32865">
              <w:rPr>
                <w:rFonts w:ascii="Calibri" w:hAnsi="Calibri"/>
                <w:b/>
                <w:i/>
                <w:caps/>
                <w:color w:val="002060"/>
                <w:sz w:val="20"/>
                <w:szCs w:val="20"/>
                <w:lang w:val="en-GB"/>
              </w:rPr>
              <w:t>Czech REPUBLIC</w:t>
            </w:r>
          </w:p>
        </w:tc>
      </w:tr>
      <w:tr w:rsidR="00B077C6" w:rsidRPr="00404289" w14:paraId="0C5DB159" w14:textId="77777777" w:rsidTr="00D32865">
        <w:trPr>
          <w:trHeight w:val="1417"/>
          <w:jc w:val="center"/>
        </w:trPr>
        <w:tc>
          <w:tcPr>
            <w:tcW w:w="4947" w:type="dxa"/>
            <w:vAlign w:val="center"/>
          </w:tcPr>
          <w:p w14:paraId="41F82C90" w14:textId="77777777" w:rsidR="00B077C6"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r>
            <w:r w:rsidR="00E3115E" w:rsidRPr="00D32865">
              <w:rPr>
                <w:rFonts w:ascii="Calibri" w:hAnsi="Calibri"/>
                <w:b/>
                <w:color w:val="002060"/>
                <w:sz w:val="20"/>
                <w:szCs w:val="20"/>
                <w:lang w:val="nl-NL"/>
              </w:rPr>
              <w:t>University</w:t>
            </w:r>
            <w:r w:rsidR="00E3115E" w:rsidRPr="00D32865">
              <w:rPr>
                <w:rFonts w:ascii="Calibri" w:hAnsi="Calibri"/>
                <w:b/>
                <w:color w:val="002060"/>
                <w:sz w:val="20"/>
                <w:szCs w:val="20"/>
                <w:lang w:val="en-GB"/>
              </w:rPr>
              <w:t xml:space="preserve"> of Chemistry and Technology, Prague</w:t>
            </w:r>
          </w:p>
          <w:p w14:paraId="68D25FE2" w14:textId="77777777" w:rsidR="00B077C6" w:rsidRPr="00D32865" w:rsidRDefault="00B077C6" w:rsidP="004B2308">
            <w:pPr>
              <w:ind w:left="284"/>
              <w:jc w:val="left"/>
              <w:rPr>
                <w:rFonts w:ascii="Calibri" w:hAnsi="Calibri"/>
                <w:bCs/>
                <w:color w:val="002060"/>
                <w:sz w:val="20"/>
                <w:szCs w:val="20"/>
                <w:lang w:val="en-GB"/>
              </w:rPr>
            </w:pPr>
            <w:r w:rsidRPr="00D32865">
              <w:rPr>
                <w:rFonts w:ascii="Calibri" w:hAnsi="Calibri"/>
                <w:color w:val="002060"/>
                <w:sz w:val="20"/>
                <w:szCs w:val="20"/>
                <w:lang w:val="en-GB"/>
              </w:rPr>
              <w:t>Dpt</w:t>
            </w:r>
            <w:r w:rsidRPr="00D32865">
              <w:rPr>
                <w:rFonts w:ascii="Calibri" w:hAnsi="Calibri"/>
                <w:bCs/>
                <w:color w:val="002060"/>
                <w:sz w:val="20"/>
                <w:szCs w:val="20"/>
                <w:lang w:val="en-GB"/>
              </w:rPr>
              <w:t>. of Petroleum Technology and Alternative Fuels</w:t>
            </w:r>
          </w:p>
          <w:p w14:paraId="69B55D8E" w14:textId="77777777" w:rsidR="00B077C6" w:rsidRPr="00D32865" w:rsidRDefault="00B077C6"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Technicka 5</w:t>
            </w:r>
          </w:p>
          <w:p w14:paraId="6DD30579" w14:textId="77777777" w:rsidR="00B077C6" w:rsidRPr="00D32865" w:rsidRDefault="00BD5B2E" w:rsidP="004B2308">
            <w:pPr>
              <w:ind w:left="284"/>
              <w:jc w:val="left"/>
              <w:rPr>
                <w:rFonts w:ascii="Calibri" w:hAnsi="Calibri"/>
                <w:color w:val="002060"/>
                <w:sz w:val="20"/>
                <w:szCs w:val="20"/>
                <w:lang w:val="fr-CH"/>
              </w:rPr>
            </w:pPr>
            <w:r w:rsidRPr="00D32865">
              <w:rPr>
                <w:rFonts w:ascii="Calibri" w:hAnsi="Calibri"/>
                <w:bCs/>
                <w:color w:val="002060"/>
                <w:sz w:val="20"/>
                <w:szCs w:val="20"/>
                <w:lang w:val="fr-CH"/>
              </w:rPr>
              <w:t>CZE-</w:t>
            </w:r>
            <w:r w:rsidR="00B077C6" w:rsidRPr="00D32865">
              <w:rPr>
                <w:rFonts w:ascii="Calibri" w:hAnsi="Calibri"/>
                <w:color w:val="002060"/>
                <w:sz w:val="20"/>
                <w:szCs w:val="20"/>
                <w:lang w:val="fr-CH"/>
              </w:rPr>
              <w:t>166 28 Prague 6</w:t>
            </w:r>
          </w:p>
          <w:p w14:paraId="5385DA95" w14:textId="77777777" w:rsidR="00E3115E" w:rsidRPr="00D32865" w:rsidRDefault="00BD5B2E"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+420 220 444 236</w:t>
            </w:r>
            <w:r w:rsidRPr="00D32865">
              <w:rPr>
                <w:rFonts w:ascii="Calibri" w:hAnsi="Calibri"/>
                <w:color w:val="002060"/>
                <w:sz w:val="20"/>
                <w:szCs w:val="20"/>
                <w:lang w:val="fr-CH"/>
              </w:rPr>
              <w:tab/>
            </w:r>
            <w:r w:rsidR="00DD0BD7" w:rsidRPr="00D32865">
              <w:rPr>
                <w:rFonts w:ascii="Calibri" w:hAnsi="Calibri"/>
                <w:color w:val="002060"/>
                <w:sz w:val="20"/>
                <w:szCs w:val="20"/>
                <w:lang w:val="fr-CH"/>
              </w:rPr>
              <w:t xml:space="preserve">Pavel.Simacek@vscht.cz </w:t>
            </w:r>
          </w:p>
          <w:p w14:paraId="511F680F" w14:textId="77777777" w:rsidR="00BD5B2E" w:rsidRPr="00D32865" w:rsidRDefault="00BD5B2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+420 220 444 254</w:t>
            </w:r>
            <w:r w:rsidRPr="00D32865">
              <w:rPr>
                <w:rFonts w:ascii="Calibri" w:hAnsi="Calibri"/>
                <w:color w:val="002060"/>
                <w:sz w:val="20"/>
                <w:szCs w:val="20"/>
                <w:lang w:val="de-CH"/>
              </w:rPr>
              <w:tab/>
            </w:r>
            <w:r w:rsidR="00DD0BD7" w:rsidRPr="00D32865">
              <w:rPr>
                <w:rFonts w:ascii="Calibri" w:hAnsi="Calibri"/>
                <w:color w:val="002060"/>
                <w:sz w:val="20"/>
                <w:szCs w:val="20"/>
                <w:lang w:val="de-CH"/>
              </w:rPr>
              <w:t xml:space="preserve">Josef.Blazek@vscht.cz </w:t>
            </w:r>
          </w:p>
        </w:tc>
        <w:permStart w:id="2123654717" w:edGrp="everyone"/>
        <w:tc>
          <w:tcPr>
            <w:tcW w:w="4947" w:type="dxa"/>
            <w:vAlign w:val="center"/>
          </w:tcPr>
          <w:p w14:paraId="3CE7F0CD" w14:textId="77777777"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67A8590">
                <v:shape id="_x0000_i1029" type="#_x0000_t75" style="width:77.35pt;height:49.8pt" o:ole="">
                  <v:imagedata r:id="rId17" o:title=""/>
                </v:shape>
                <o:OLEObject Type="Embed" ProgID="AcroExch.Document.DC" ShapeID="_x0000_i1029" DrawAspect="Icon" ObjectID="_1672499105" r:id="rId18"/>
              </w:object>
            </w:r>
          </w:p>
          <w:permEnd w:id="2123654717"/>
          <w:p w14:paraId="290DAAC9" w14:textId="77777777"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404289" w14:paraId="639A1292" w14:textId="77777777" w:rsidTr="00D32865">
        <w:trPr>
          <w:trHeight w:val="1417"/>
          <w:jc w:val="center"/>
        </w:trPr>
        <w:tc>
          <w:tcPr>
            <w:tcW w:w="4947" w:type="dxa"/>
            <w:vAlign w:val="center"/>
          </w:tcPr>
          <w:p w14:paraId="01694C06" w14:textId="77777777" w:rsidR="00CF713A"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2</w:t>
            </w:r>
            <w:r w:rsidR="00CF713A" w:rsidRPr="00D32865">
              <w:rPr>
                <w:rFonts w:ascii="Calibri" w:hAnsi="Calibri"/>
                <w:b/>
                <w:color w:val="002060"/>
                <w:sz w:val="20"/>
                <w:szCs w:val="20"/>
                <w:lang w:val="en-GB"/>
              </w:rPr>
              <w:t>.</w:t>
            </w:r>
            <w:r w:rsidR="00CF713A" w:rsidRPr="00D32865">
              <w:rPr>
                <w:rFonts w:ascii="Calibri" w:hAnsi="Calibri"/>
                <w:color w:val="002060"/>
                <w:sz w:val="20"/>
                <w:szCs w:val="20"/>
                <w:lang w:val="en-GB"/>
              </w:rPr>
              <w:tab/>
            </w:r>
            <w:r w:rsidR="00CF713A" w:rsidRPr="00D32865">
              <w:rPr>
                <w:rFonts w:ascii="Calibri" w:hAnsi="Calibri"/>
                <w:b/>
                <w:color w:val="002060"/>
                <w:sz w:val="20"/>
                <w:szCs w:val="20"/>
                <w:lang w:val="en-GB"/>
              </w:rPr>
              <w:t xml:space="preserve">SGS </w:t>
            </w:r>
            <w:r w:rsidR="006F54E4" w:rsidRPr="00D32865">
              <w:rPr>
                <w:rFonts w:ascii="Calibri" w:hAnsi="Calibri"/>
                <w:b/>
                <w:color w:val="002060"/>
                <w:sz w:val="20"/>
                <w:szCs w:val="20"/>
                <w:lang w:val="en-GB"/>
              </w:rPr>
              <w:t>Czech Republic</w:t>
            </w:r>
            <w:r w:rsidR="00CF713A" w:rsidRPr="00D32865">
              <w:rPr>
                <w:rFonts w:ascii="Calibri" w:hAnsi="Calibri"/>
                <w:b/>
                <w:color w:val="002060"/>
                <w:sz w:val="20"/>
                <w:szCs w:val="20"/>
                <w:lang w:val="en-GB"/>
              </w:rPr>
              <w:t xml:space="preserve"> S.R.O.</w:t>
            </w:r>
          </w:p>
          <w:p w14:paraId="3F96277F"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U trati 1226/42</w:t>
            </w:r>
          </w:p>
          <w:p w14:paraId="7E75F825"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Praha 10 </w:t>
            </w:r>
          </w:p>
          <w:p w14:paraId="0EBD93EA"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w:t>
            </w:r>
            <w:r w:rsidR="007B7275" w:rsidRPr="00D32865">
              <w:rPr>
                <w:rFonts w:ascii="Calibri" w:hAnsi="Calibri"/>
                <w:color w:val="002060"/>
                <w:sz w:val="20"/>
                <w:szCs w:val="20"/>
                <w:lang w:val="en-GB"/>
              </w:rPr>
              <w:t>100 00</w:t>
            </w:r>
            <w:r w:rsidRPr="00D32865">
              <w:rPr>
                <w:rFonts w:ascii="Calibri" w:hAnsi="Calibri"/>
                <w:color w:val="002060"/>
                <w:sz w:val="20"/>
                <w:szCs w:val="20"/>
                <w:lang w:val="en-GB"/>
              </w:rPr>
              <w:t xml:space="preserve"> Strašnice</w:t>
            </w:r>
          </w:p>
          <w:p w14:paraId="19E01DD9"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Czech Republic</w:t>
            </w:r>
          </w:p>
          <w:p w14:paraId="45E5DD42"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+420 602 689 491</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tomas.prosecky@sgs.com </w:t>
            </w:r>
          </w:p>
          <w:p w14:paraId="1E65F523"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+420 602 646 116</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pavel.jirik@sgs.com </w:t>
            </w:r>
          </w:p>
          <w:p w14:paraId="4879F01E"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+420 731 429 191</w:t>
            </w:r>
            <w:r w:rsidRPr="00D32865">
              <w:rPr>
                <w:rFonts w:ascii="Calibri" w:hAnsi="Calibri"/>
                <w:color w:val="002060"/>
                <w:sz w:val="20"/>
                <w:szCs w:val="20"/>
                <w:lang w:val="en-GB"/>
              </w:rPr>
              <w:tab/>
            </w:r>
            <w:r w:rsidR="007B7275" w:rsidRPr="00D32865">
              <w:rPr>
                <w:rFonts w:ascii="Calibri" w:hAnsi="Calibri"/>
                <w:color w:val="002060"/>
                <w:sz w:val="20"/>
                <w:szCs w:val="20"/>
                <w:lang w:val="en-GB"/>
              </w:rPr>
              <w:t>ivo.krajicek@sgs.com</w:t>
            </w:r>
          </w:p>
          <w:p w14:paraId="08FD95C7"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007B7275" w:rsidRPr="00D32865">
              <w:rPr>
                <w:rFonts w:ascii="Calibri" w:hAnsi="Calibri"/>
                <w:color w:val="002060"/>
                <w:sz w:val="20"/>
                <w:szCs w:val="20"/>
                <w:lang w:val="en-GB"/>
              </w:rPr>
              <w:t>(special CEC tests)</w:t>
            </w:r>
          </w:p>
        </w:tc>
        <w:permStart w:id="187192055" w:edGrp="everyone"/>
        <w:tc>
          <w:tcPr>
            <w:tcW w:w="4947" w:type="dxa"/>
            <w:shd w:val="clear" w:color="auto" w:fill="auto"/>
            <w:vAlign w:val="center"/>
          </w:tcPr>
          <w:p w14:paraId="0367B5D5" w14:textId="77777777"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256288AF">
                <v:shape id="_x0000_i1030" type="#_x0000_t75" style="width:77.35pt;height:49.8pt" o:ole="">
                  <v:imagedata r:id="rId19" o:title=""/>
                </v:shape>
                <o:OLEObject Type="Embed" ProgID="AcroExch.Document.DC" ShapeID="_x0000_i1030" DrawAspect="Icon" ObjectID="_1672499106" r:id="rId20"/>
              </w:object>
            </w:r>
          </w:p>
          <w:permEnd w:id="187192055"/>
          <w:p w14:paraId="3CB76B3F" w14:textId="77777777"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8C75E35"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39061F" w:rsidRPr="00DB275A" w14:paraId="59FA8D94" w14:textId="77777777" w:rsidTr="003C6025">
        <w:trPr>
          <w:trHeight w:val="284"/>
          <w:jc w:val="center"/>
        </w:trPr>
        <w:tc>
          <w:tcPr>
            <w:tcW w:w="9894" w:type="dxa"/>
            <w:gridSpan w:val="2"/>
            <w:shd w:val="clear" w:color="auto" w:fill="DBE5F1" w:themeFill="accent1" w:themeFillTint="33"/>
            <w:vAlign w:val="center"/>
          </w:tcPr>
          <w:p w14:paraId="0375D1B4" w14:textId="77777777" w:rsidR="0039061F" w:rsidRPr="00D32865" w:rsidRDefault="0052704B" w:rsidP="00E8789F">
            <w:pPr>
              <w:jc w:val="left"/>
              <w:rPr>
                <w:rFonts w:ascii="Calibri" w:hAnsi="Calibri"/>
                <w:b/>
                <w:caps/>
                <w:color w:val="002060"/>
                <w:sz w:val="20"/>
                <w:szCs w:val="20"/>
                <w:lang w:val="en-GB"/>
              </w:rPr>
            </w:pPr>
            <w:bookmarkStart w:id="1" w:name="_Hlk61883583"/>
            <w:r w:rsidRPr="00D32865">
              <w:rPr>
                <w:rFonts w:ascii="Calibri" w:hAnsi="Calibri"/>
                <w:b/>
                <w:caps/>
                <w:color w:val="002060"/>
                <w:sz w:val="20"/>
                <w:szCs w:val="20"/>
                <w:lang w:val="en-GB"/>
              </w:rPr>
              <w:t>DEU</w:t>
            </w:r>
            <w:r w:rsidRPr="00D32865">
              <w:rPr>
                <w:rFonts w:ascii="Calibri" w:hAnsi="Calibri"/>
                <w:b/>
                <w:caps/>
                <w:color w:val="002060"/>
                <w:sz w:val="20"/>
                <w:szCs w:val="20"/>
                <w:lang w:val="en-GB"/>
              </w:rPr>
              <w:tab/>
              <w:t xml:space="preserve">Allemagne / </w:t>
            </w:r>
            <w:r w:rsidRPr="00D32865">
              <w:rPr>
                <w:rFonts w:ascii="Calibri" w:hAnsi="Calibri"/>
                <w:b/>
                <w:i/>
                <w:caps/>
                <w:color w:val="002060"/>
                <w:sz w:val="20"/>
                <w:szCs w:val="20"/>
                <w:lang w:val="en-GB"/>
              </w:rPr>
              <w:t>Germany</w:t>
            </w:r>
          </w:p>
        </w:tc>
      </w:tr>
      <w:bookmarkEnd w:id="1"/>
      <w:tr w:rsidR="001242A5" w:rsidRPr="00404289" w14:paraId="2765240A" w14:textId="77777777" w:rsidTr="00D32865">
        <w:trPr>
          <w:trHeight w:val="1417"/>
          <w:jc w:val="center"/>
        </w:trPr>
        <w:tc>
          <w:tcPr>
            <w:tcW w:w="4947" w:type="dxa"/>
            <w:vAlign w:val="center"/>
          </w:tcPr>
          <w:p w14:paraId="7C164087"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Dekra </w:t>
            </w:r>
            <w:r w:rsidRPr="00D32865">
              <w:rPr>
                <w:rFonts w:ascii="Calibri" w:hAnsi="Calibri"/>
                <w:b/>
                <w:color w:val="002060"/>
                <w:sz w:val="20"/>
                <w:szCs w:val="20"/>
                <w:lang w:val="de-CH"/>
              </w:rPr>
              <w:t>Automobil GmbH</w:t>
            </w:r>
          </w:p>
          <w:p w14:paraId="7CB66C1B"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AN13/Wolfgang Dammert</w:t>
            </w:r>
          </w:p>
          <w:p w14:paraId="7D5E4BC1"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Handwerkstrasse 15</w:t>
            </w:r>
          </w:p>
          <w:p w14:paraId="258D265F"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-70565 Stuttgart</w:t>
            </w:r>
          </w:p>
          <w:p w14:paraId="3305DCB6"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+49-711-7861-2346</w:t>
            </w:r>
          </w:p>
          <w:p w14:paraId="02F0EF90"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+49-711-7861-2599</w:t>
            </w:r>
          </w:p>
          <w:p w14:paraId="702318B0" w14:textId="77777777" w:rsidR="005E10FE" w:rsidRPr="00D32865" w:rsidRDefault="005E10FE" w:rsidP="004B2308">
            <w:pPr>
              <w:tabs>
                <w:tab w:val="left" w:pos="851"/>
              </w:tabs>
              <w:ind w:left="284"/>
              <w:jc w:val="left"/>
              <w:rPr>
                <w:rFonts w:ascii="Calibri" w:hAnsi="Calibri"/>
                <w:color w:val="002060"/>
                <w:sz w:val="20"/>
                <w:szCs w:val="20"/>
                <w:lang w:val="de-DE"/>
              </w:rPr>
            </w:pPr>
            <w:r w:rsidRPr="00D32865">
              <w:rPr>
                <w:rFonts w:ascii="Calibri" w:hAnsi="Calibri"/>
                <w:color w:val="002060"/>
                <w:sz w:val="20"/>
                <w:szCs w:val="20"/>
                <w:lang w:val="de-CH"/>
              </w:rPr>
              <w:t>wolfgang.dammert@dekra.com</w:t>
            </w:r>
          </w:p>
        </w:tc>
        <w:permStart w:id="212609917" w:edGrp="everyone"/>
        <w:tc>
          <w:tcPr>
            <w:tcW w:w="4947" w:type="dxa"/>
            <w:vAlign w:val="center"/>
          </w:tcPr>
          <w:p w14:paraId="0D770CAE" w14:textId="77777777"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02261DA">
                <v:shape id="_x0000_i1031" type="#_x0000_t75" style="width:77.35pt;height:49.8pt" o:ole="">
                  <v:imagedata r:id="rId21" o:title=""/>
                </v:shape>
                <o:OLEObject Type="Embed" ProgID="AcroExch.Document.DC" ShapeID="_x0000_i1031" DrawAspect="Icon" ObjectID="_1672499107" r:id="rId22"/>
              </w:object>
            </w:r>
          </w:p>
          <w:permEnd w:id="212609917"/>
          <w:p w14:paraId="2B2E399E"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14:paraId="0196CB11" w14:textId="77777777" w:rsidTr="00D32865">
        <w:trPr>
          <w:trHeight w:val="1417"/>
          <w:jc w:val="center"/>
        </w:trPr>
        <w:tc>
          <w:tcPr>
            <w:tcW w:w="4947" w:type="dxa"/>
            <w:vAlign w:val="center"/>
          </w:tcPr>
          <w:p w14:paraId="6E244B9A"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Intertek Caleb Brett (Germany) GmbH</w:t>
            </w:r>
          </w:p>
          <w:p w14:paraId="01754717"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Witternstrasse 14</w:t>
            </w:r>
          </w:p>
          <w:p w14:paraId="0B34DF74"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-21107 Hamburg</w:t>
            </w:r>
          </w:p>
          <w:p w14:paraId="066D0B0F"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+49 171 8870368</w:t>
            </w:r>
            <w:r w:rsidRPr="00D32865">
              <w:rPr>
                <w:rFonts w:ascii="Calibri" w:hAnsi="Calibri"/>
                <w:color w:val="002060"/>
                <w:sz w:val="20"/>
                <w:szCs w:val="20"/>
                <w:lang w:val="de-CH"/>
              </w:rPr>
              <w:tab/>
            </w:r>
            <w:r w:rsidRPr="00D32865">
              <w:rPr>
                <w:rFonts w:ascii="Calibri" w:hAnsi="Calibri"/>
                <w:color w:val="002060"/>
                <w:sz w:val="20"/>
                <w:szCs w:val="20"/>
                <w:lang w:val="de-CH"/>
              </w:rPr>
              <w:tab/>
            </w:r>
            <w:r w:rsidR="001242A5" w:rsidRPr="00D32865">
              <w:rPr>
                <w:rFonts w:ascii="Calibri" w:hAnsi="Calibri"/>
                <w:color w:val="002060"/>
                <w:sz w:val="20"/>
                <w:szCs w:val="20"/>
                <w:lang w:val="de-CH"/>
              </w:rPr>
              <w:t>bernd.schwarz@intertek.com</w:t>
            </w:r>
          </w:p>
          <w:p w14:paraId="204DF9FB"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+49 163 7407515</w:t>
            </w:r>
            <w:r w:rsidRPr="00D32865">
              <w:rPr>
                <w:rFonts w:ascii="Calibri" w:hAnsi="Calibri"/>
                <w:color w:val="002060"/>
                <w:sz w:val="20"/>
                <w:szCs w:val="20"/>
                <w:lang w:val="de-CH"/>
              </w:rPr>
              <w:tab/>
            </w:r>
            <w:r w:rsidR="002C1A18" w:rsidRPr="00D32865">
              <w:rPr>
                <w:rFonts w:ascii="Calibri" w:hAnsi="Calibri"/>
                <w:color w:val="002060"/>
                <w:sz w:val="20"/>
                <w:szCs w:val="20"/>
                <w:lang w:val="de-CH"/>
              </w:rPr>
              <w:tab/>
            </w:r>
            <w:r w:rsidR="004E3F3E" w:rsidRPr="00D32865">
              <w:rPr>
                <w:rFonts w:ascii="Calibri" w:hAnsi="Calibri"/>
                <w:color w:val="002060"/>
                <w:sz w:val="20"/>
                <w:szCs w:val="20"/>
                <w:lang w:val="de-CH"/>
              </w:rPr>
              <w:t>Michael.Kulikowski@Intertek.com</w:t>
            </w:r>
          </w:p>
        </w:tc>
        <w:permStart w:id="1028205932" w:edGrp="everyone"/>
        <w:tc>
          <w:tcPr>
            <w:tcW w:w="4947" w:type="dxa"/>
            <w:vAlign w:val="center"/>
          </w:tcPr>
          <w:p w14:paraId="6A7BE4DD" w14:textId="77777777"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210D34E">
                <v:shape id="_x0000_i1032" type="#_x0000_t75" style="width:77.35pt;height:49.8pt" o:ole="">
                  <v:imagedata r:id="rId23" o:title=""/>
                </v:shape>
                <o:OLEObject Type="Embed" ProgID="AcroExch.Document.DC" ShapeID="_x0000_i1032" DrawAspect="Icon" ObjectID="_1672499108" r:id="rId24"/>
              </w:object>
            </w:r>
          </w:p>
          <w:permEnd w:id="1028205932"/>
          <w:p w14:paraId="2E07F034"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14:paraId="713913EE" w14:textId="77777777" w:rsidTr="00D32865">
        <w:trPr>
          <w:trHeight w:val="1417"/>
          <w:jc w:val="center"/>
        </w:trPr>
        <w:tc>
          <w:tcPr>
            <w:tcW w:w="4947" w:type="dxa"/>
            <w:vAlign w:val="center"/>
          </w:tcPr>
          <w:p w14:paraId="10F90C4B"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3.</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Petrolab </w:t>
            </w:r>
            <w:r w:rsidRPr="00D32865">
              <w:rPr>
                <w:rFonts w:ascii="Calibri" w:hAnsi="Calibri"/>
                <w:b/>
                <w:color w:val="002060"/>
                <w:sz w:val="20"/>
                <w:szCs w:val="20"/>
                <w:lang w:val="de-CH"/>
              </w:rPr>
              <w:t>GmbH</w:t>
            </w:r>
          </w:p>
          <w:p w14:paraId="3D5946CE" w14:textId="77777777" w:rsidR="000B50F0" w:rsidRPr="00D32865" w:rsidRDefault="000B50F0"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Brunckstr. 12</w:t>
            </w:r>
          </w:p>
          <w:p w14:paraId="24FE1C99" w14:textId="77777777" w:rsidR="000B50F0"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w:t>
            </w:r>
            <w:r w:rsidR="000B50F0" w:rsidRPr="00D32865">
              <w:rPr>
                <w:rFonts w:ascii="Calibri" w:hAnsi="Calibri"/>
                <w:color w:val="002060"/>
                <w:sz w:val="20"/>
                <w:szCs w:val="20"/>
                <w:lang w:val="de-CH"/>
              </w:rPr>
              <w:t>67346 Speyer</w:t>
            </w:r>
          </w:p>
          <w:p w14:paraId="439BEDF4" w14:textId="77777777" w:rsidR="000B50F0"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+49 6232 33011</w:t>
            </w:r>
            <w:r w:rsidRPr="00D32865">
              <w:rPr>
                <w:rFonts w:ascii="Calibri" w:hAnsi="Calibri"/>
                <w:color w:val="002060"/>
                <w:sz w:val="20"/>
                <w:szCs w:val="20"/>
                <w:lang w:val="de-CH"/>
              </w:rPr>
              <w:tab/>
            </w:r>
            <w:r w:rsidR="000B50F0" w:rsidRPr="00D32865">
              <w:rPr>
                <w:rFonts w:ascii="Calibri" w:hAnsi="Calibri"/>
                <w:color w:val="002060"/>
                <w:sz w:val="20"/>
                <w:szCs w:val="20"/>
                <w:lang w:val="de-CH"/>
              </w:rPr>
              <w:t xml:space="preserve">Dieter Mehlis </w:t>
            </w:r>
          </w:p>
          <w:p w14:paraId="50047159" w14:textId="77777777" w:rsidR="005E10FE" w:rsidRPr="00D32865" w:rsidRDefault="000B50F0"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inf</w:t>
            </w:r>
            <w:r w:rsidRPr="00D32865">
              <w:rPr>
                <w:rFonts w:ascii="Calibri" w:hAnsi="Calibri"/>
                <w:color w:val="002060"/>
                <w:sz w:val="20"/>
                <w:szCs w:val="20"/>
                <w:lang w:val="en-GB"/>
              </w:rPr>
              <w:t>o@petrolab.de</w:t>
            </w:r>
          </w:p>
        </w:tc>
        <w:permStart w:id="1911059466" w:edGrp="everyone"/>
        <w:tc>
          <w:tcPr>
            <w:tcW w:w="4947" w:type="dxa"/>
            <w:vAlign w:val="center"/>
          </w:tcPr>
          <w:p w14:paraId="557D36A7" w14:textId="77777777"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6A873718">
                <v:shape id="_x0000_i1033" type="#_x0000_t75" style="width:77.35pt;height:49.8pt" o:ole="">
                  <v:imagedata r:id="rId25" o:title=""/>
                </v:shape>
                <o:OLEObject Type="Embed" ProgID="AcroExch.Document.DC" ShapeID="_x0000_i1033" DrawAspect="Icon" ObjectID="_1672499109" r:id="rId26"/>
              </w:object>
            </w:r>
          </w:p>
          <w:permEnd w:id="1911059466"/>
          <w:p w14:paraId="3FA67DE8"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404289" w14:paraId="1EA77908" w14:textId="77777777" w:rsidTr="00D32865">
        <w:trPr>
          <w:trHeight w:val="1417"/>
          <w:jc w:val="center"/>
        </w:trPr>
        <w:tc>
          <w:tcPr>
            <w:tcW w:w="4947" w:type="dxa"/>
            <w:vAlign w:val="center"/>
          </w:tcPr>
          <w:p w14:paraId="35BE8BD2" w14:textId="77777777" w:rsidR="005E10FE" w:rsidRPr="00D32865" w:rsidRDefault="005E10FE"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4.</w:t>
            </w:r>
            <w:r w:rsidRPr="00D32865">
              <w:rPr>
                <w:rFonts w:ascii="Calibri" w:hAnsi="Calibri"/>
                <w:b/>
                <w:color w:val="002060"/>
                <w:sz w:val="20"/>
                <w:szCs w:val="20"/>
                <w:lang w:val="en-GB"/>
              </w:rPr>
              <w:tab/>
              <w:t>SGS Germany GmbH</w:t>
            </w:r>
          </w:p>
          <w:p w14:paraId="6A06C297" w14:textId="77777777" w:rsidR="005E10FE"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Fuel Technology Centre</w:t>
            </w:r>
          </w:p>
          <w:p w14:paraId="206409C0"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Am Neuen Rheinhafen 12a</w:t>
            </w:r>
          </w:p>
          <w:p w14:paraId="38D6DDFF"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DEU-67346 Speyer</w:t>
            </w:r>
          </w:p>
          <w:p w14:paraId="260F51E9"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+49 6232 1301 47</w:t>
            </w:r>
            <w:r w:rsidRPr="00D32865">
              <w:rPr>
                <w:rFonts w:ascii="Calibri" w:hAnsi="Calibri"/>
                <w:color w:val="002060"/>
                <w:sz w:val="20"/>
                <w:szCs w:val="20"/>
                <w:lang w:val="de-CH"/>
              </w:rPr>
              <w:tab/>
              <w:t xml:space="preserve">Stefan.heppes@sgs.com </w:t>
            </w:r>
          </w:p>
          <w:p w14:paraId="34C61C0E"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+49 6232 1301 37</w:t>
            </w:r>
            <w:r w:rsidRPr="00D32865">
              <w:rPr>
                <w:rFonts w:ascii="Calibri" w:hAnsi="Calibri"/>
                <w:color w:val="002060"/>
                <w:sz w:val="20"/>
                <w:szCs w:val="20"/>
                <w:lang w:val="de-CH"/>
              </w:rPr>
              <w:tab/>
              <w:t xml:space="preserve">Markus.wenzel@sgs.com </w:t>
            </w:r>
          </w:p>
        </w:tc>
        <w:permStart w:id="385690867" w:edGrp="everyone"/>
        <w:tc>
          <w:tcPr>
            <w:tcW w:w="4947" w:type="dxa"/>
            <w:vAlign w:val="center"/>
          </w:tcPr>
          <w:p w14:paraId="2F2F18B5"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05972CD">
                <v:shape id="_x0000_i1034" type="#_x0000_t75" style="width:77.35pt;height:49.8pt" o:ole="">
                  <v:imagedata r:id="rId27" o:title=""/>
                </v:shape>
                <o:OLEObject Type="Embed" ProgID="AcroExch.Document.DC" ShapeID="_x0000_i1034" DrawAspect="Icon" ObjectID="_1672499110" r:id="rId28"/>
              </w:object>
            </w:r>
            <w:r w:rsidRPr="00DB275A">
              <w:rPr>
                <w:rFonts w:ascii="Calibri" w:hAnsi="Calibri"/>
                <w:color w:val="FF0000"/>
                <w:sz w:val="20"/>
                <w:szCs w:val="20"/>
                <w:lang w:val="en-GB"/>
              </w:rPr>
              <w:t xml:space="preserve"> </w:t>
            </w:r>
          </w:p>
          <w:permEnd w:id="385690867"/>
          <w:p w14:paraId="3CD3A681"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9DAFD67" w14:textId="77777777" w:rsidR="00DB275A" w:rsidRDefault="00DB275A" w:rsidP="00D103D1">
      <w:pPr>
        <w:rPr>
          <w:rFonts w:ascii="Calibri" w:hAnsi="Calibri"/>
          <w:sz w:val="20"/>
          <w:szCs w:val="20"/>
          <w:highlight w:val="red"/>
          <w:lang w:val="en-GB"/>
        </w:rPr>
      </w:pPr>
    </w:p>
    <w:p w14:paraId="01381590"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255D6" w:rsidRPr="00DB275A" w14:paraId="58C3D4B1" w14:textId="77777777" w:rsidTr="003C6025">
        <w:trPr>
          <w:trHeight w:val="284"/>
          <w:jc w:val="center"/>
        </w:trPr>
        <w:tc>
          <w:tcPr>
            <w:tcW w:w="9894" w:type="dxa"/>
            <w:gridSpan w:val="2"/>
            <w:shd w:val="clear" w:color="auto" w:fill="DBE5F1" w:themeFill="accent1" w:themeFillTint="33"/>
            <w:vAlign w:val="center"/>
          </w:tcPr>
          <w:p w14:paraId="15F45093" w14:textId="77777777" w:rsidR="00F255D6" w:rsidRPr="00D32865" w:rsidRDefault="00F255D6" w:rsidP="00F255D6">
            <w:pPr>
              <w:jc w:val="left"/>
              <w:rPr>
                <w:rFonts w:ascii="Calibri" w:hAnsi="Calibri"/>
                <w:b/>
                <w:caps/>
                <w:color w:val="002060"/>
                <w:sz w:val="20"/>
                <w:szCs w:val="20"/>
                <w:lang w:val="it-IT"/>
              </w:rPr>
            </w:pPr>
            <w:bookmarkStart w:id="2" w:name="_Hlk61883737"/>
            <w:r w:rsidRPr="00D32865">
              <w:rPr>
                <w:rFonts w:ascii="Calibri" w:hAnsi="Calibri"/>
                <w:b/>
                <w:caps/>
                <w:color w:val="002060"/>
                <w:sz w:val="20"/>
                <w:szCs w:val="20"/>
                <w:lang w:val="it-IT"/>
              </w:rPr>
              <w:lastRenderedPageBreak/>
              <w:t>ESP</w:t>
            </w:r>
            <w:r w:rsidRPr="00D32865">
              <w:rPr>
                <w:rFonts w:ascii="Calibri" w:hAnsi="Calibri"/>
                <w:b/>
                <w:caps/>
                <w:color w:val="002060"/>
                <w:sz w:val="20"/>
                <w:szCs w:val="20"/>
                <w:lang w:val="it-IT"/>
              </w:rPr>
              <w:tab/>
              <w:t xml:space="preserve">ESPAGNE / </w:t>
            </w:r>
            <w:r w:rsidRPr="00D32865">
              <w:rPr>
                <w:rFonts w:ascii="Calibri" w:hAnsi="Calibri"/>
                <w:b/>
                <w:i/>
                <w:caps/>
                <w:color w:val="002060"/>
                <w:sz w:val="20"/>
                <w:szCs w:val="20"/>
                <w:lang w:val="it-IT"/>
              </w:rPr>
              <w:t>SPAIN</w:t>
            </w:r>
          </w:p>
        </w:tc>
      </w:tr>
      <w:bookmarkEnd w:id="2"/>
      <w:tr w:rsidR="00F255D6" w:rsidRPr="00404289" w14:paraId="5124A5BE" w14:textId="77777777" w:rsidTr="00D32865">
        <w:trPr>
          <w:trHeight w:val="1417"/>
          <w:jc w:val="center"/>
        </w:trPr>
        <w:tc>
          <w:tcPr>
            <w:tcW w:w="4947" w:type="dxa"/>
            <w:vAlign w:val="center"/>
          </w:tcPr>
          <w:p w14:paraId="6BC37A77" w14:textId="77777777" w:rsidR="00F255D6" w:rsidRPr="00D32865" w:rsidRDefault="00F255D6" w:rsidP="004B2308">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t>CLH, S.A. Laboratorio Central</w:t>
            </w:r>
          </w:p>
          <w:p w14:paraId="453E2436" w14:textId="77777777" w:rsidR="007E6E04" w:rsidRPr="00D32865" w:rsidRDefault="007E6E04"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Paraje de Vaciabotas SN</w:t>
            </w:r>
          </w:p>
          <w:p w14:paraId="7C00048E" w14:textId="77777777" w:rsidR="007E6E04"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ESP-</w:t>
            </w:r>
            <w:r w:rsidR="007E6E04" w:rsidRPr="00D32865">
              <w:rPr>
                <w:rFonts w:ascii="Calibri" w:hAnsi="Calibri"/>
                <w:color w:val="002060"/>
                <w:sz w:val="20"/>
                <w:szCs w:val="20"/>
                <w:lang w:val="en-GB"/>
              </w:rPr>
              <w:t>28830 San Fernando de Henares (Madrid)</w:t>
            </w:r>
          </w:p>
          <w:p w14:paraId="27BBACBB" w14:textId="77777777" w:rsidR="005E10FE" w:rsidRPr="00D32865" w:rsidRDefault="005E10F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+34 917 74 63 12 / +34 628 23 69 45</w:t>
            </w:r>
          </w:p>
          <w:p w14:paraId="65DE4032" w14:textId="77777777" w:rsidR="00F255D6" w:rsidRPr="00D32865" w:rsidRDefault="005E10F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007E6E04" w:rsidRPr="00D32865">
              <w:rPr>
                <w:rFonts w:ascii="Calibri" w:hAnsi="Calibri"/>
                <w:color w:val="002060"/>
                <w:sz w:val="20"/>
                <w:szCs w:val="20"/>
                <w:lang w:val="en-GB"/>
              </w:rPr>
              <w:t xml:space="preserve">fgomezc@grupoclh.com </w:t>
            </w:r>
          </w:p>
          <w:p w14:paraId="1A51BC32" w14:textId="77777777" w:rsidR="005E10FE" w:rsidRPr="00D32865" w:rsidRDefault="005E10F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+34 917 74 66 44 /+34 626 52 63 21</w:t>
            </w:r>
          </w:p>
          <w:p w14:paraId="4CAD9192" w14:textId="77777777" w:rsidR="007E6E04" w:rsidRPr="00D32865" w:rsidRDefault="005E10F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007E6E04" w:rsidRPr="00D32865">
              <w:rPr>
                <w:rFonts w:ascii="Calibri" w:hAnsi="Calibri"/>
                <w:color w:val="002060"/>
                <w:sz w:val="20"/>
                <w:szCs w:val="20"/>
                <w:lang w:val="en-GB"/>
              </w:rPr>
              <w:t xml:space="preserve">Beatriz.guirao@grupoclh.com </w:t>
            </w:r>
          </w:p>
          <w:p w14:paraId="39B66BDA" w14:textId="77777777" w:rsidR="005E10FE" w:rsidRPr="00D32865" w:rsidRDefault="005E10FE" w:rsidP="004B2308">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en-GB"/>
              </w:rPr>
              <w:tab/>
              <w:t>+34 917 74 63 35</w:t>
            </w:r>
            <w:r w:rsidRPr="00D32865">
              <w:rPr>
                <w:rFonts w:ascii="Calibri" w:hAnsi="Calibri"/>
                <w:color w:val="002060"/>
                <w:sz w:val="20"/>
                <w:szCs w:val="20"/>
                <w:lang w:val="en-GB"/>
              </w:rPr>
              <w:tab/>
            </w:r>
            <w:r w:rsidRPr="00D32865">
              <w:rPr>
                <w:rFonts w:ascii="Calibri" w:hAnsi="Calibri"/>
                <w:color w:val="002060"/>
                <w:sz w:val="20"/>
                <w:szCs w:val="20"/>
                <w:lang w:val="en-GB"/>
              </w:rPr>
              <w:tab/>
            </w:r>
            <w:r w:rsidR="007E6E04" w:rsidRPr="00D32865">
              <w:rPr>
                <w:rFonts w:ascii="Calibri" w:hAnsi="Calibri"/>
                <w:color w:val="002060"/>
                <w:sz w:val="20"/>
                <w:szCs w:val="20"/>
                <w:lang w:val="en-GB"/>
              </w:rPr>
              <w:t>bmartineza@grupoclh.com</w:t>
            </w:r>
          </w:p>
        </w:tc>
        <w:permStart w:id="1096305823" w:edGrp="everyone"/>
        <w:tc>
          <w:tcPr>
            <w:tcW w:w="4947" w:type="dxa"/>
            <w:vAlign w:val="center"/>
          </w:tcPr>
          <w:p w14:paraId="26544D8F" w14:textId="77777777"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62960F91">
                <v:shape id="_x0000_i1035" type="#_x0000_t75" style="width:77.35pt;height:49.8pt" o:ole="">
                  <v:imagedata r:id="rId29" o:title=""/>
                </v:shape>
                <o:OLEObject Type="Embed" ProgID="AcroExch.Document.DC" ShapeID="_x0000_i1035" DrawAspect="Icon" ObjectID="_1672499111" r:id="rId30"/>
              </w:object>
            </w:r>
          </w:p>
          <w:permEnd w:id="1096305823"/>
          <w:p w14:paraId="0B3025BE" w14:textId="77777777"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5F73AF3" w14:textId="77777777" w:rsidR="00F255D6" w:rsidRPr="00DB275A" w:rsidRDefault="00F255D6"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C65AD" w:rsidRPr="00DB275A" w14:paraId="423AC568" w14:textId="77777777" w:rsidTr="003C6025">
        <w:trPr>
          <w:trHeight w:val="284"/>
          <w:jc w:val="center"/>
        </w:trPr>
        <w:tc>
          <w:tcPr>
            <w:tcW w:w="9894" w:type="dxa"/>
            <w:gridSpan w:val="2"/>
            <w:shd w:val="clear" w:color="auto" w:fill="DBE5F1" w:themeFill="accent1" w:themeFillTint="33"/>
            <w:vAlign w:val="center"/>
          </w:tcPr>
          <w:p w14:paraId="789D3658" w14:textId="77777777" w:rsidR="008C65AD" w:rsidRPr="00D32865" w:rsidRDefault="008C65AD" w:rsidP="00E8789F">
            <w:pPr>
              <w:jc w:val="left"/>
              <w:rPr>
                <w:rFonts w:ascii="Calibri" w:hAnsi="Calibri"/>
                <w:b/>
                <w:caps/>
                <w:color w:val="002060"/>
                <w:sz w:val="20"/>
                <w:szCs w:val="20"/>
                <w:lang w:val="en-GB"/>
              </w:rPr>
            </w:pPr>
            <w:bookmarkStart w:id="3" w:name="_Hlk61883786"/>
            <w:r w:rsidRPr="00D32865">
              <w:rPr>
                <w:rFonts w:ascii="Calibri" w:hAnsi="Calibri"/>
                <w:b/>
                <w:caps/>
                <w:color w:val="002060"/>
                <w:sz w:val="20"/>
                <w:szCs w:val="20"/>
                <w:lang w:val="en-GB"/>
              </w:rPr>
              <w:t>FRA</w:t>
            </w:r>
            <w:r w:rsidRPr="00D32865">
              <w:rPr>
                <w:rFonts w:ascii="Calibri" w:hAnsi="Calibri"/>
                <w:b/>
                <w:caps/>
                <w:color w:val="002060"/>
                <w:sz w:val="20"/>
                <w:szCs w:val="20"/>
                <w:lang w:val="en-GB"/>
              </w:rPr>
              <w:tab/>
              <w:t xml:space="preserve">France / </w:t>
            </w:r>
            <w:r w:rsidRPr="00D32865">
              <w:rPr>
                <w:rFonts w:ascii="Calibri" w:hAnsi="Calibri"/>
                <w:b/>
                <w:i/>
                <w:caps/>
                <w:color w:val="002060"/>
                <w:sz w:val="20"/>
                <w:szCs w:val="20"/>
                <w:lang w:val="en-GB"/>
              </w:rPr>
              <w:t>France</w:t>
            </w:r>
          </w:p>
        </w:tc>
      </w:tr>
      <w:bookmarkEnd w:id="3"/>
      <w:tr w:rsidR="009B49BF" w:rsidRPr="00404289" w14:paraId="27F1E199" w14:textId="77777777" w:rsidTr="00D32865">
        <w:trPr>
          <w:trHeight w:val="1417"/>
          <w:jc w:val="center"/>
        </w:trPr>
        <w:tc>
          <w:tcPr>
            <w:tcW w:w="4947" w:type="dxa"/>
            <w:vAlign w:val="center"/>
          </w:tcPr>
          <w:p w14:paraId="63B3EEEF" w14:textId="77777777" w:rsidR="009B49BF" w:rsidRPr="00D32865" w:rsidRDefault="009B49BF"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 xml:space="preserve">F1 </w:t>
            </w:r>
            <w:r w:rsidRPr="00D32865">
              <w:rPr>
                <w:rFonts w:ascii="Calibri" w:hAnsi="Calibri"/>
                <w:b/>
                <w:color w:val="002060"/>
                <w:sz w:val="20"/>
                <w:szCs w:val="20"/>
                <w:lang w:val="it-IT"/>
              </w:rPr>
              <w:t>Track</w:t>
            </w:r>
            <w:r w:rsidRPr="00D32865">
              <w:rPr>
                <w:rFonts w:ascii="Calibri" w:hAnsi="Calibri"/>
                <w:b/>
                <w:color w:val="002060"/>
                <w:sz w:val="20"/>
                <w:szCs w:val="20"/>
              </w:rPr>
              <w:t xml:space="preserve"> side fuel laboratory</w:t>
            </w:r>
          </w:p>
          <w:p w14:paraId="08E243F5" w14:textId="77777777" w:rsidR="009B49BF" w:rsidRPr="00D32865" w:rsidRDefault="009B49BF"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FIA Centre Technique et Logistique</w:t>
            </w:r>
          </w:p>
          <w:p w14:paraId="6B55CE84" w14:textId="77777777" w:rsidR="00E40458" w:rsidRPr="00D32865" w:rsidRDefault="00E4045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140 rue de l'Acquit</w:t>
            </w:r>
          </w:p>
          <w:p w14:paraId="55E086DA" w14:textId="77777777" w:rsidR="00E40458"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40458" w:rsidRPr="00D32865">
              <w:rPr>
                <w:rFonts w:ascii="Calibri" w:hAnsi="Calibri"/>
                <w:color w:val="002060"/>
                <w:sz w:val="20"/>
                <w:szCs w:val="20"/>
                <w:lang w:val="fr-CH"/>
              </w:rPr>
              <w:t>74520 Valleiry</w:t>
            </w:r>
          </w:p>
          <w:p w14:paraId="21A23E6D" w14:textId="77777777" w:rsidR="009B49BF" w:rsidRPr="00D32865" w:rsidRDefault="002C1A18" w:rsidP="004B2308">
            <w:pPr>
              <w:tabs>
                <w:tab w:val="left" w:pos="851"/>
              </w:tabs>
              <w:ind w:left="284"/>
              <w:jc w:val="left"/>
              <w:rPr>
                <w:rFonts w:ascii="Calibri" w:hAnsi="Calibri"/>
                <w:color w:val="002060"/>
                <w:sz w:val="20"/>
                <w:szCs w:val="20"/>
                <w:highlight w:val="green"/>
              </w:rPr>
            </w:pPr>
            <w:r w:rsidRPr="00D32865">
              <w:rPr>
                <w:rFonts w:ascii="Calibri" w:hAnsi="Calibri"/>
                <w:color w:val="002060"/>
                <w:sz w:val="20"/>
                <w:szCs w:val="20"/>
                <w:lang w:val="fr-CH"/>
              </w:rPr>
              <w:t>M</w:t>
            </w:r>
            <w:r w:rsidR="009B49BF" w:rsidRPr="00D32865">
              <w:rPr>
                <w:rFonts w:ascii="Calibri" w:hAnsi="Calibri"/>
                <w:color w:val="002060"/>
                <w:sz w:val="20"/>
                <w:szCs w:val="20"/>
                <w:lang w:val="fr-CH"/>
              </w:rPr>
              <w:t>:</w:t>
            </w:r>
            <w:r w:rsidR="009B49BF" w:rsidRPr="00D32865">
              <w:rPr>
                <w:rFonts w:ascii="Calibri" w:hAnsi="Calibri"/>
                <w:color w:val="002060"/>
                <w:sz w:val="20"/>
                <w:szCs w:val="20"/>
              </w:rPr>
              <w:tab/>
            </w:r>
            <w:r w:rsidR="007B7275" w:rsidRPr="00D32865">
              <w:rPr>
                <w:rFonts w:ascii="Calibri" w:hAnsi="Calibri"/>
                <w:color w:val="002060"/>
                <w:sz w:val="20"/>
                <w:szCs w:val="20"/>
              </w:rPr>
              <w:t>+44 7824 776</w:t>
            </w:r>
            <w:r w:rsidR="005E10FE" w:rsidRPr="00D32865">
              <w:rPr>
                <w:rFonts w:ascii="Calibri" w:hAnsi="Calibri"/>
                <w:color w:val="002060"/>
                <w:sz w:val="20"/>
                <w:szCs w:val="20"/>
              </w:rPr>
              <w:t xml:space="preserve"> </w:t>
            </w:r>
            <w:r w:rsidR="007B7275" w:rsidRPr="00D32865">
              <w:rPr>
                <w:rFonts w:ascii="Calibri" w:hAnsi="Calibri"/>
                <w:color w:val="002060"/>
                <w:sz w:val="20"/>
                <w:szCs w:val="20"/>
              </w:rPr>
              <w:t>098</w:t>
            </w:r>
            <w:r w:rsidR="005E10FE" w:rsidRPr="00D32865">
              <w:rPr>
                <w:rFonts w:ascii="Calibri" w:hAnsi="Calibri"/>
                <w:color w:val="002060"/>
                <w:sz w:val="20"/>
                <w:szCs w:val="20"/>
              </w:rPr>
              <w:tab/>
            </w:r>
            <w:r w:rsidR="007B7275" w:rsidRPr="00D32865">
              <w:rPr>
                <w:rFonts w:ascii="Calibri" w:hAnsi="Calibri"/>
                <w:color w:val="002060"/>
                <w:sz w:val="20"/>
                <w:szCs w:val="20"/>
                <w:lang w:val="it-IT"/>
              </w:rPr>
              <w:t>jturner@fia.com</w:t>
            </w:r>
          </w:p>
        </w:tc>
        <w:permStart w:id="584066698" w:edGrp="everyone"/>
        <w:tc>
          <w:tcPr>
            <w:tcW w:w="4947" w:type="dxa"/>
            <w:vAlign w:val="center"/>
          </w:tcPr>
          <w:p w14:paraId="68419E48" w14:textId="77777777"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1E01980">
                <v:shape id="_x0000_i1036" type="#_x0000_t75" style="width:77.35pt;height:49.8pt" o:ole="">
                  <v:imagedata r:id="rId31" o:title=""/>
                </v:shape>
                <o:OLEObject Type="Embed" ProgID="AcroExch.Document.DC" ShapeID="_x0000_i1036" DrawAspect="Icon" ObjectID="_1672499112" r:id="rId32"/>
              </w:object>
            </w:r>
          </w:p>
          <w:permEnd w:id="584066698"/>
          <w:p w14:paraId="38622352" w14:textId="77777777"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404289" w14:paraId="687E65B9" w14:textId="77777777" w:rsidTr="00D32865">
        <w:trPr>
          <w:trHeight w:val="1417"/>
          <w:jc w:val="center"/>
        </w:trPr>
        <w:tc>
          <w:tcPr>
            <w:tcW w:w="4947" w:type="dxa"/>
            <w:vAlign w:val="center"/>
          </w:tcPr>
          <w:p w14:paraId="05687823" w14:textId="77777777" w:rsidR="00310CD6" w:rsidRPr="00D32865" w:rsidRDefault="00310CD6"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2.</w:t>
            </w:r>
            <w:r w:rsidRPr="00D32865">
              <w:rPr>
                <w:rFonts w:ascii="Calibri" w:hAnsi="Calibri"/>
                <w:b/>
                <w:color w:val="002060"/>
                <w:sz w:val="20"/>
                <w:szCs w:val="20"/>
              </w:rPr>
              <w:tab/>
              <w:t>SGS</w:t>
            </w:r>
          </w:p>
          <w:p w14:paraId="13D58A1E"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44 B</w:t>
            </w:r>
            <w:r w:rsidR="005E10FE" w:rsidRPr="00D32865">
              <w:rPr>
                <w:rFonts w:ascii="Calibri" w:hAnsi="Calibri"/>
                <w:color w:val="002060"/>
                <w:sz w:val="20"/>
                <w:szCs w:val="20"/>
                <w:lang w:val="fr-CH"/>
              </w:rPr>
              <w:t>v</w:t>
            </w:r>
            <w:r w:rsidRPr="00D32865">
              <w:rPr>
                <w:rFonts w:ascii="Calibri" w:hAnsi="Calibri"/>
                <w:color w:val="002060"/>
                <w:sz w:val="20"/>
                <w:szCs w:val="20"/>
                <w:lang w:val="fr-CH"/>
              </w:rPr>
              <w:t>d de l’Engrenier</w:t>
            </w:r>
          </w:p>
          <w:p w14:paraId="02206B9B"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Z.A.C de la Grand Colle</w:t>
            </w:r>
          </w:p>
          <w:p w14:paraId="30CCD075" w14:textId="77777777" w:rsidR="00310CD6"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12625C" w:rsidRPr="00D32865">
              <w:rPr>
                <w:rFonts w:ascii="Calibri" w:hAnsi="Calibri"/>
                <w:color w:val="002060"/>
                <w:sz w:val="20"/>
                <w:szCs w:val="20"/>
                <w:lang w:val="fr-CH"/>
              </w:rPr>
              <w:t>13110 Port-de-Bouc</w:t>
            </w:r>
          </w:p>
          <w:p w14:paraId="3C65E65B" w14:textId="77777777" w:rsidR="0012625C"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Tel:</w:t>
            </w:r>
            <w:r w:rsidRPr="00D32865">
              <w:rPr>
                <w:rFonts w:ascii="Calibri" w:hAnsi="Calibri"/>
                <w:color w:val="002060"/>
                <w:sz w:val="20"/>
                <w:szCs w:val="20"/>
              </w:rPr>
              <w:tab/>
              <w:t>+33 442 13 01 58</w:t>
            </w:r>
            <w:r w:rsidRPr="00D32865">
              <w:rPr>
                <w:rFonts w:ascii="Calibri" w:hAnsi="Calibri"/>
                <w:color w:val="002060"/>
                <w:sz w:val="20"/>
                <w:szCs w:val="20"/>
              </w:rPr>
              <w:tab/>
            </w:r>
            <w:r w:rsidR="0012625C" w:rsidRPr="00D32865">
              <w:rPr>
                <w:rFonts w:ascii="Calibri" w:hAnsi="Calibri"/>
                <w:color w:val="002060"/>
                <w:sz w:val="20"/>
                <w:szCs w:val="20"/>
              </w:rPr>
              <w:t xml:space="preserve">guillaume.dufils@sgs.com </w:t>
            </w:r>
          </w:p>
          <w:p w14:paraId="2C431756" w14:textId="77777777" w:rsidR="002C1A18"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t>+33 235 53 71 56</w:t>
            </w:r>
            <w:r w:rsidRPr="00D32865">
              <w:rPr>
                <w:rFonts w:ascii="Calibri" w:hAnsi="Calibri"/>
                <w:color w:val="002060"/>
                <w:sz w:val="20"/>
                <w:szCs w:val="20"/>
              </w:rPr>
              <w:tab/>
            </w:r>
          </w:p>
          <w:p w14:paraId="24E315C3" w14:textId="77777777" w:rsidR="0012625C" w:rsidRPr="00D32865" w:rsidRDefault="002C1A18"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r>
            <w:r w:rsidR="0012625C" w:rsidRPr="00D32865">
              <w:rPr>
                <w:rFonts w:ascii="Calibri" w:hAnsi="Calibri"/>
                <w:color w:val="002060"/>
                <w:sz w:val="20"/>
                <w:szCs w:val="20"/>
              </w:rPr>
              <w:t xml:space="preserve">jean-michel.lecoq@sgs.com </w:t>
            </w:r>
          </w:p>
        </w:tc>
        <w:permStart w:id="295596029" w:edGrp="everyone"/>
        <w:tc>
          <w:tcPr>
            <w:tcW w:w="4947" w:type="dxa"/>
            <w:vAlign w:val="center"/>
          </w:tcPr>
          <w:p w14:paraId="36C69350" w14:textId="77777777"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w14:anchorId="7D3F0595">
                <v:shape id="_x0000_i1037" type="#_x0000_t75" style="width:78.15pt;height:49.8pt" o:ole="">
                  <v:imagedata r:id="rId33" o:title=""/>
                </v:shape>
                <o:OLEObject Type="Embed" ProgID="AcroExch.Document.DC" ShapeID="_x0000_i1037" DrawAspect="Icon" ObjectID="_1672499113" r:id="rId34"/>
              </w:object>
            </w:r>
          </w:p>
          <w:permEnd w:id="295596029"/>
          <w:p w14:paraId="7B0E23C0" w14:textId="77777777"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404289" w14:paraId="18F9136B" w14:textId="77777777" w:rsidTr="00D32865">
        <w:trPr>
          <w:trHeight w:val="1417"/>
          <w:jc w:val="center"/>
        </w:trPr>
        <w:tc>
          <w:tcPr>
            <w:tcW w:w="4947" w:type="dxa"/>
            <w:vAlign w:val="center"/>
          </w:tcPr>
          <w:p w14:paraId="5411567A" w14:textId="77777777" w:rsidR="00E075AD" w:rsidRPr="00D32865" w:rsidRDefault="00E075AD"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3.</w:t>
            </w:r>
            <w:r w:rsidRPr="00D32865">
              <w:rPr>
                <w:rFonts w:ascii="Calibri" w:hAnsi="Calibri"/>
                <w:b/>
                <w:color w:val="002060"/>
                <w:sz w:val="20"/>
                <w:szCs w:val="20"/>
              </w:rPr>
              <w:tab/>
              <w:t xml:space="preserve">INTERTEK OCA </w:t>
            </w:r>
          </w:p>
          <w:p w14:paraId="382F7238"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Parc Eco-Normandie</w:t>
            </w:r>
          </w:p>
          <w:p w14:paraId="0F3D9767" w14:textId="77777777" w:rsidR="00E075AD" w:rsidRPr="00D32865" w:rsidRDefault="003C71B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075AD" w:rsidRPr="00D32865">
              <w:rPr>
                <w:rFonts w:ascii="Calibri" w:hAnsi="Calibri"/>
                <w:color w:val="002060"/>
                <w:sz w:val="20"/>
                <w:szCs w:val="20"/>
                <w:lang w:val="fr-CH"/>
              </w:rPr>
              <w:t>76430 Saint Romain de Colbosc</w:t>
            </w:r>
          </w:p>
          <w:p w14:paraId="48E601B7" w14:textId="77777777" w:rsidR="00E075AD" w:rsidRPr="00D32865" w:rsidRDefault="004B2308"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+33 235 13 41 00</w:t>
            </w:r>
            <w:r w:rsidRPr="00D32865">
              <w:rPr>
                <w:rFonts w:ascii="Calibri" w:hAnsi="Calibri"/>
                <w:color w:val="002060"/>
                <w:sz w:val="20"/>
                <w:szCs w:val="20"/>
                <w:lang w:val="de-CH"/>
              </w:rPr>
              <w:tab/>
            </w:r>
            <w:r w:rsidR="00E075AD" w:rsidRPr="00D32865">
              <w:rPr>
                <w:rFonts w:ascii="Calibri" w:hAnsi="Calibri"/>
                <w:color w:val="002060"/>
                <w:sz w:val="20"/>
                <w:szCs w:val="20"/>
                <w:lang w:val="de-CH"/>
              </w:rPr>
              <w:t>nicolas.lemee@intertek.com</w:t>
            </w:r>
          </w:p>
        </w:tc>
        <w:permStart w:id="1358455149" w:edGrp="everyone"/>
        <w:tc>
          <w:tcPr>
            <w:tcW w:w="4947" w:type="dxa"/>
            <w:vAlign w:val="center"/>
          </w:tcPr>
          <w:p w14:paraId="3ADCA545" w14:textId="77777777"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75C62D45">
                <v:shape id="_x0000_i1038" type="#_x0000_t75" style="width:77.35pt;height:49.8pt" o:ole="">
                  <v:imagedata r:id="rId35" o:title=""/>
                </v:shape>
                <o:OLEObject Type="Embed" ProgID="AcroExch.Document.DC" ShapeID="_x0000_i1038" DrawAspect="Icon" ObjectID="_1672499114" r:id="rId36"/>
              </w:object>
            </w:r>
          </w:p>
          <w:permEnd w:id="1358455149"/>
          <w:p w14:paraId="3DBD0F19" w14:textId="77777777"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404289" w14:paraId="40CD2674" w14:textId="77777777" w:rsidTr="00D32865">
        <w:trPr>
          <w:trHeight w:val="1417"/>
          <w:jc w:val="center"/>
        </w:trPr>
        <w:tc>
          <w:tcPr>
            <w:tcW w:w="4947" w:type="dxa"/>
            <w:vAlign w:val="center"/>
          </w:tcPr>
          <w:p w14:paraId="266AA17A" w14:textId="77777777" w:rsidR="008C65AD" w:rsidRPr="00D32865" w:rsidRDefault="00E075AD" w:rsidP="004B2308">
            <w:pPr>
              <w:pStyle w:val="R1"/>
              <w:ind w:left="284" w:hanging="284"/>
              <w:jc w:val="left"/>
              <w:rPr>
                <w:rFonts w:ascii="Calibri" w:hAnsi="Calibri"/>
                <w:b/>
                <w:color w:val="002060"/>
                <w:sz w:val="20"/>
                <w:szCs w:val="20"/>
                <w:lang w:val="fr-CH"/>
              </w:rPr>
            </w:pPr>
            <w:r w:rsidRPr="00D32865">
              <w:rPr>
                <w:rFonts w:ascii="Calibri" w:hAnsi="Calibri"/>
                <w:b/>
                <w:color w:val="002060"/>
                <w:sz w:val="20"/>
                <w:szCs w:val="20"/>
                <w:lang w:val="fr-CH"/>
              </w:rPr>
              <w:t>4</w:t>
            </w:r>
            <w:r w:rsidR="008C65AD" w:rsidRPr="00D32865">
              <w:rPr>
                <w:rFonts w:ascii="Calibri" w:hAnsi="Calibri"/>
                <w:b/>
                <w:color w:val="002060"/>
                <w:sz w:val="20"/>
                <w:szCs w:val="20"/>
                <w:lang w:val="fr-CH"/>
              </w:rPr>
              <w:t>.</w:t>
            </w:r>
            <w:r w:rsidR="008C65AD" w:rsidRPr="00D32865">
              <w:rPr>
                <w:rFonts w:ascii="Calibri" w:hAnsi="Calibri"/>
                <w:b/>
                <w:color w:val="002060"/>
                <w:sz w:val="20"/>
                <w:szCs w:val="20"/>
                <w:lang w:val="fr-CH"/>
              </w:rPr>
              <w:tab/>
            </w:r>
            <w:r w:rsidRPr="00D32865">
              <w:rPr>
                <w:rFonts w:ascii="Calibri" w:hAnsi="Calibri"/>
                <w:b/>
                <w:color w:val="002060"/>
                <w:sz w:val="20"/>
                <w:szCs w:val="20"/>
              </w:rPr>
              <w:t>TOTAL</w:t>
            </w:r>
            <w:r w:rsidRPr="00D32865">
              <w:rPr>
                <w:rFonts w:ascii="Calibri" w:hAnsi="Calibri"/>
                <w:b/>
                <w:color w:val="002060"/>
                <w:sz w:val="20"/>
                <w:szCs w:val="20"/>
                <w:lang w:val="fr-CH"/>
              </w:rPr>
              <w:t xml:space="preserve"> Track Side Fuel Laboratory</w:t>
            </w:r>
          </w:p>
          <w:p w14:paraId="63C1823C"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TOTAL Additifs et Carburants Spéciaux</w:t>
            </w:r>
          </w:p>
          <w:p w14:paraId="11AE2B7D"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3, place du bassin</w:t>
            </w:r>
          </w:p>
          <w:p w14:paraId="61C71F44" w14:textId="77777777" w:rsidR="00E075AD" w:rsidRPr="00D32865" w:rsidRDefault="003C71B8"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FRA-</w:t>
            </w:r>
            <w:r w:rsidR="00E075AD" w:rsidRPr="00D32865">
              <w:rPr>
                <w:rFonts w:ascii="Calibri" w:hAnsi="Calibri"/>
                <w:color w:val="002060"/>
                <w:sz w:val="20"/>
                <w:szCs w:val="20"/>
                <w:lang w:val="en-GB"/>
              </w:rPr>
              <w:t>69700 GIVORS</w:t>
            </w:r>
          </w:p>
          <w:p w14:paraId="2F077122" w14:textId="77777777" w:rsidR="00E075AD" w:rsidRPr="00D32865" w:rsidRDefault="003C71B8"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004B2308" w:rsidRPr="00D32865">
              <w:rPr>
                <w:rFonts w:ascii="Calibri" w:hAnsi="Calibri"/>
                <w:color w:val="002060"/>
                <w:sz w:val="20"/>
                <w:szCs w:val="20"/>
                <w:lang w:val="en-GB"/>
              </w:rPr>
              <w:t>+33 603 58 13 05</w:t>
            </w:r>
            <w:r w:rsidR="004B2308" w:rsidRPr="00D32865">
              <w:rPr>
                <w:rFonts w:ascii="Calibri" w:hAnsi="Calibri"/>
                <w:color w:val="002060"/>
                <w:sz w:val="20"/>
                <w:szCs w:val="20"/>
                <w:lang w:val="en-GB"/>
              </w:rPr>
              <w:tab/>
            </w:r>
            <w:r w:rsidR="00E075AD" w:rsidRPr="00D32865">
              <w:rPr>
                <w:rFonts w:ascii="Calibri" w:hAnsi="Calibri"/>
                <w:color w:val="002060"/>
                <w:sz w:val="20"/>
                <w:szCs w:val="20"/>
                <w:lang w:val="en-GB"/>
              </w:rPr>
              <w:t xml:space="preserve">thomas.fritsch@total.com </w:t>
            </w:r>
          </w:p>
          <w:p w14:paraId="4B8C01BD" w14:textId="77777777" w:rsidR="008C65AD" w:rsidRPr="00D32865" w:rsidRDefault="004B230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en-GB"/>
              </w:rPr>
              <w:tab/>
            </w:r>
            <w:r w:rsidRPr="00D32865">
              <w:rPr>
                <w:rFonts w:ascii="Calibri" w:hAnsi="Calibri"/>
                <w:color w:val="002060"/>
                <w:sz w:val="20"/>
                <w:szCs w:val="20"/>
                <w:lang w:val="de-CH"/>
              </w:rPr>
              <w:t>+33 611 21 40 63</w:t>
            </w:r>
            <w:r w:rsidRPr="00D32865">
              <w:rPr>
                <w:rFonts w:ascii="Calibri" w:hAnsi="Calibri"/>
                <w:color w:val="002060"/>
                <w:sz w:val="20"/>
                <w:szCs w:val="20"/>
                <w:lang w:val="de-CH"/>
              </w:rPr>
              <w:tab/>
            </w:r>
            <w:r w:rsidR="00E075AD" w:rsidRPr="00D32865">
              <w:rPr>
                <w:rFonts w:ascii="Calibri" w:hAnsi="Calibri"/>
                <w:color w:val="002060"/>
                <w:sz w:val="20"/>
                <w:szCs w:val="20"/>
                <w:lang w:val="de-CH"/>
              </w:rPr>
              <w:t xml:space="preserve">romain.aubry@total.com </w:t>
            </w:r>
          </w:p>
        </w:tc>
        <w:permStart w:id="1222932346" w:edGrp="everyone"/>
        <w:tc>
          <w:tcPr>
            <w:tcW w:w="4947" w:type="dxa"/>
            <w:vAlign w:val="center"/>
          </w:tcPr>
          <w:p w14:paraId="552B8813" w14:textId="77777777"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EC3B1EB">
                <v:shape id="_x0000_i1039" type="#_x0000_t75" style="width:77.35pt;height:49.8pt" o:ole="">
                  <v:imagedata r:id="rId37" o:title=""/>
                </v:shape>
                <o:OLEObject Type="Embed" ProgID="AcroExch.Document.DC" ShapeID="_x0000_i1039" DrawAspect="Icon" ObjectID="_1672499115" r:id="rId38"/>
              </w:object>
            </w:r>
          </w:p>
          <w:permEnd w:id="1222932346"/>
          <w:p w14:paraId="021027A2" w14:textId="77777777"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487FC194"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16BEC" w:rsidRPr="00DB275A" w14:paraId="684B4D9D" w14:textId="77777777" w:rsidTr="003C6025">
        <w:trPr>
          <w:trHeight w:val="284"/>
          <w:jc w:val="center"/>
        </w:trPr>
        <w:tc>
          <w:tcPr>
            <w:tcW w:w="9894" w:type="dxa"/>
            <w:gridSpan w:val="2"/>
            <w:shd w:val="clear" w:color="auto" w:fill="DBE5F1" w:themeFill="accent1" w:themeFillTint="33"/>
            <w:vAlign w:val="center"/>
          </w:tcPr>
          <w:p w14:paraId="68322F3E" w14:textId="77777777" w:rsidR="00F16BEC" w:rsidRPr="00D32865" w:rsidRDefault="00F16BEC" w:rsidP="00E8789F">
            <w:pPr>
              <w:jc w:val="left"/>
              <w:rPr>
                <w:rFonts w:ascii="Calibri" w:hAnsi="Calibri"/>
                <w:b/>
                <w:caps/>
                <w:color w:val="002060"/>
                <w:sz w:val="20"/>
                <w:szCs w:val="20"/>
                <w:lang w:val="it-IT"/>
              </w:rPr>
            </w:pPr>
            <w:bookmarkStart w:id="4" w:name="_Hlk61883803"/>
            <w:r w:rsidRPr="00D32865">
              <w:rPr>
                <w:rFonts w:ascii="Calibri" w:hAnsi="Calibri"/>
                <w:b/>
                <w:caps/>
                <w:color w:val="002060"/>
                <w:sz w:val="20"/>
                <w:szCs w:val="20"/>
                <w:lang w:val="it-IT"/>
              </w:rPr>
              <w:t>GBR</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Royaume-Uni / </w:t>
            </w:r>
            <w:r w:rsidRPr="00D32865">
              <w:rPr>
                <w:rFonts w:ascii="Calibri" w:hAnsi="Calibri"/>
                <w:b/>
                <w:i/>
                <w:caps/>
                <w:color w:val="002060"/>
                <w:sz w:val="20"/>
                <w:szCs w:val="20"/>
                <w:lang w:val="en-GB"/>
              </w:rPr>
              <w:t>United Kingdom</w:t>
            </w:r>
          </w:p>
        </w:tc>
      </w:tr>
      <w:bookmarkEnd w:id="4"/>
      <w:tr w:rsidR="00F16BEC" w:rsidRPr="00404289" w14:paraId="422AA7DE" w14:textId="77777777" w:rsidTr="00D32865">
        <w:trPr>
          <w:trHeight w:val="1417"/>
          <w:jc w:val="center"/>
        </w:trPr>
        <w:tc>
          <w:tcPr>
            <w:tcW w:w="4947" w:type="dxa"/>
            <w:vAlign w:val="center"/>
          </w:tcPr>
          <w:p w14:paraId="2BED760C" w14:textId="77777777" w:rsidR="00F16BEC" w:rsidRPr="00D32865" w:rsidRDefault="00C92B40" w:rsidP="004B2308">
            <w:pPr>
              <w:pStyle w:val="R1"/>
              <w:ind w:left="284" w:hanging="284"/>
              <w:jc w:val="left"/>
              <w:rPr>
                <w:rFonts w:ascii="Calibri" w:hAnsi="Calibri"/>
                <w:color w:val="002060"/>
                <w:sz w:val="20"/>
                <w:szCs w:val="20"/>
                <w:lang w:val="en-GB"/>
              </w:rPr>
            </w:pPr>
            <w:r w:rsidRPr="00D32865">
              <w:rPr>
                <w:rFonts w:ascii="Calibri" w:hAnsi="Calibri"/>
                <w:b/>
                <w:color w:val="002060"/>
                <w:sz w:val="20"/>
                <w:szCs w:val="20"/>
                <w:lang w:val="en-GB"/>
              </w:rPr>
              <w:t>1</w:t>
            </w:r>
            <w:r w:rsidR="00F16BEC" w:rsidRPr="00D32865">
              <w:rPr>
                <w:rFonts w:ascii="Calibri" w:hAnsi="Calibri"/>
                <w:b/>
                <w:color w:val="002060"/>
                <w:sz w:val="20"/>
                <w:szCs w:val="20"/>
                <w:lang w:val="en-GB"/>
              </w:rPr>
              <w:t>.</w:t>
            </w:r>
            <w:r w:rsidR="00F16BEC" w:rsidRPr="00D32865">
              <w:rPr>
                <w:rFonts w:ascii="Calibri" w:hAnsi="Calibri"/>
                <w:b/>
                <w:color w:val="002060"/>
                <w:sz w:val="20"/>
                <w:szCs w:val="20"/>
                <w:lang w:val="en-GB"/>
              </w:rPr>
              <w:tab/>
              <w:t>Intertek</w:t>
            </w:r>
          </w:p>
          <w:p w14:paraId="4FD6876B" w14:textId="77777777" w:rsidR="003C71B8"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734A London Road, </w:t>
            </w:r>
          </w:p>
          <w:p w14:paraId="741604A3"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West Thurrock, Grays,</w:t>
            </w:r>
          </w:p>
          <w:p w14:paraId="0BBCC938"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Essex, RM20 3NL </w:t>
            </w:r>
          </w:p>
          <w:p w14:paraId="64802150" w14:textId="77777777" w:rsidR="00F16BEC"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r>
            <w:r w:rsidR="0033602A" w:rsidRPr="00D32865">
              <w:rPr>
                <w:rFonts w:ascii="Calibri" w:hAnsi="Calibri"/>
                <w:color w:val="002060"/>
                <w:sz w:val="20"/>
                <w:szCs w:val="20"/>
                <w:lang w:val="de-CH"/>
              </w:rPr>
              <w:t>+44.1708 680 200</w:t>
            </w:r>
            <w:r w:rsidR="004B2308" w:rsidRPr="00D32865">
              <w:rPr>
                <w:rFonts w:ascii="Calibri" w:hAnsi="Calibri"/>
                <w:color w:val="002060"/>
                <w:sz w:val="20"/>
                <w:szCs w:val="20"/>
                <w:lang w:val="de-CH"/>
              </w:rPr>
              <w:tab/>
            </w:r>
            <w:r w:rsidR="0033602A" w:rsidRPr="00D32865">
              <w:rPr>
                <w:rFonts w:ascii="Calibri" w:hAnsi="Calibri"/>
                <w:color w:val="002060"/>
                <w:sz w:val="20"/>
                <w:szCs w:val="20"/>
                <w:lang w:val="de-CH"/>
              </w:rPr>
              <w:t>Paul.kennett@intertek.com</w:t>
            </w:r>
          </w:p>
        </w:tc>
        <w:permStart w:id="1403020853" w:edGrp="everyone"/>
        <w:tc>
          <w:tcPr>
            <w:tcW w:w="4947" w:type="dxa"/>
            <w:vAlign w:val="center"/>
          </w:tcPr>
          <w:p w14:paraId="228AEE34" w14:textId="77777777"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48D55F8">
                <v:shape id="_x0000_i1040" type="#_x0000_t75" style="width:77.35pt;height:49.8pt" o:ole="">
                  <v:imagedata r:id="rId39" o:title=""/>
                </v:shape>
                <o:OLEObject Type="Embed" ProgID="AcroExch.Document.DC" ShapeID="_x0000_i1040" DrawAspect="Icon" ObjectID="_1672499116" r:id="rId40"/>
              </w:object>
            </w:r>
          </w:p>
          <w:permEnd w:id="1403020853"/>
          <w:p w14:paraId="46E10932" w14:textId="77777777"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404289" w14:paraId="4898E768" w14:textId="77777777" w:rsidTr="00D32865">
        <w:trPr>
          <w:trHeight w:val="1417"/>
          <w:jc w:val="center"/>
        </w:trPr>
        <w:tc>
          <w:tcPr>
            <w:tcW w:w="4947" w:type="dxa"/>
            <w:vAlign w:val="center"/>
          </w:tcPr>
          <w:p w14:paraId="7976CE48" w14:textId="77777777" w:rsidR="00FA2EFC" w:rsidRPr="00D32865" w:rsidRDefault="003C71B8"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lastRenderedPageBreak/>
              <w:t>2</w:t>
            </w:r>
            <w:r w:rsidR="00FA2EFC" w:rsidRPr="00D32865">
              <w:rPr>
                <w:rFonts w:ascii="Calibri" w:hAnsi="Calibri"/>
                <w:b/>
                <w:color w:val="002060"/>
                <w:sz w:val="20"/>
                <w:szCs w:val="20"/>
                <w:lang w:val="en-GB"/>
              </w:rPr>
              <w:t>.</w:t>
            </w:r>
            <w:r w:rsidR="00FA2EFC" w:rsidRPr="00D32865">
              <w:rPr>
                <w:rFonts w:ascii="Calibri" w:hAnsi="Calibri"/>
                <w:b/>
                <w:color w:val="002060"/>
                <w:sz w:val="20"/>
                <w:szCs w:val="20"/>
                <w:lang w:val="en-GB"/>
              </w:rPr>
              <w:tab/>
              <w:t xml:space="preserve">SGS </w:t>
            </w:r>
            <w:r w:rsidR="00816FD1" w:rsidRPr="00D32865">
              <w:rPr>
                <w:rFonts w:ascii="Calibri" w:hAnsi="Calibri"/>
                <w:b/>
                <w:color w:val="002060"/>
                <w:sz w:val="20"/>
                <w:szCs w:val="20"/>
                <w:lang w:val="en-GB"/>
              </w:rPr>
              <w:t>UK Limited</w:t>
            </w:r>
          </w:p>
          <w:p w14:paraId="5DD489CE" w14:textId="77777777" w:rsidR="00FA2EFC" w:rsidRPr="00D32865" w:rsidRDefault="00FC64F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Rossmore Business Park</w:t>
            </w:r>
          </w:p>
          <w:p w14:paraId="3DB7822C" w14:textId="77777777" w:rsidR="00FC64F5" w:rsidRPr="00D32865" w:rsidRDefault="00FC64F5"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Ellesmore Port</w:t>
            </w:r>
          </w:p>
          <w:p w14:paraId="44099FC3" w14:textId="77777777" w:rsidR="00FC64F5" w:rsidRPr="00D32865" w:rsidRDefault="00FC64F5" w:rsidP="004B2308">
            <w:pPr>
              <w:ind w:left="284"/>
              <w:jc w:val="left"/>
              <w:rPr>
                <w:rFonts w:ascii="Calibri" w:hAnsi="Calibri"/>
                <w:color w:val="002060"/>
                <w:sz w:val="20"/>
                <w:szCs w:val="20"/>
              </w:rPr>
            </w:pPr>
            <w:r w:rsidRPr="00D32865">
              <w:rPr>
                <w:rFonts w:ascii="Calibri" w:hAnsi="Calibri"/>
                <w:color w:val="002060"/>
                <w:sz w:val="20"/>
                <w:szCs w:val="20"/>
                <w:lang w:val="fr-CH"/>
              </w:rPr>
              <w:t>Cheshire</w:t>
            </w:r>
            <w:r w:rsidRPr="00D32865">
              <w:rPr>
                <w:rFonts w:ascii="Calibri" w:hAnsi="Calibri"/>
                <w:color w:val="002060"/>
                <w:sz w:val="20"/>
                <w:szCs w:val="20"/>
              </w:rPr>
              <w:t xml:space="preserve"> CH653EN</w:t>
            </w:r>
          </w:p>
          <w:p w14:paraId="4042C425" w14:textId="77777777" w:rsidR="00FC64F5" w:rsidRPr="00D32865" w:rsidRDefault="003C71B8"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+44 1513 506 662</w:t>
            </w:r>
            <w:r w:rsidRPr="00D32865">
              <w:rPr>
                <w:rFonts w:ascii="Calibri" w:hAnsi="Calibri"/>
                <w:color w:val="002060"/>
                <w:sz w:val="20"/>
                <w:szCs w:val="20"/>
                <w:lang w:val="fr-CH"/>
              </w:rPr>
              <w:tab/>
            </w:r>
            <w:r w:rsidR="00FC64F5" w:rsidRPr="00D32865">
              <w:rPr>
                <w:rFonts w:ascii="Calibri" w:hAnsi="Calibri"/>
                <w:color w:val="002060"/>
                <w:sz w:val="20"/>
                <w:szCs w:val="20"/>
                <w:lang w:val="fr-CH"/>
              </w:rPr>
              <w:t xml:space="preserve">Mark.storr@sgs.com </w:t>
            </w:r>
          </w:p>
          <w:p w14:paraId="5C6BA425" w14:textId="77777777" w:rsidR="00FC64F5"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+44 1513 506 635</w:t>
            </w:r>
            <w:r w:rsidRPr="00D32865">
              <w:rPr>
                <w:rFonts w:ascii="Calibri" w:hAnsi="Calibri"/>
                <w:color w:val="002060"/>
                <w:sz w:val="20"/>
                <w:szCs w:val="20"/>
                <w:lang w:val="de-CH"/>
              </w:rPr>
              <w:tab/>
            </w:r>
            <w:r w:rsidR="00FC64F5" w:rsidRPr="00D32865">
              <w:rPr>
                <w:rFonts w:ascii="Calibri" w:hAnsi="Calibri"/>
                <w:color w:val="002060"/>
                <w:sz w:val="20"/>
                <w:szCs w:val="20"/>
                <w:lang w:val="de-CH"/>
              </w:rPr>
              <w:t xml:space="preserve">James.robinson@sgs.com </w:t>
            </w:r>
          </w:p>
        </w:tc>
        <w:permStart w:id="317404753" w:edGrp="everyone"/>
        <w:tc>
          <w:tcPr>
            <w:tcW w:w="4947" w:type="dxa"/>
            <w:vAlign w:val="center"/>
          </w:tcPr>
          <w:p w14:paraId="2884FE14" w14:textId="77777777"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w14:anchorId="7D27DD83">
                <v:shape id="_x0000_i1041" type="#_x0000_t75" style="width:77.35pt;height:49.8pt" o:ole="">
                  <v:imagedata r:id="rId41" o:title=""/>
                </v:shape>
                <o:OLEObject Type="Embed" ProgID="AcroExch.Document.DC" ShapeID="_x0000_i1041" DrawAspect="Icon" ObjectID="_1672499117" r:id="rId42"/>
              </w:object>
            </w:r>
          </w:p>
          <w:permEnd w:id="317404753"/>
          <w:p w14:paraId="1114088E" w14:textId="77777777"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CF266FC" w14:textId="77777777" w:rsidR="00C546B2" w:rsidRPr="00DB275A" w:rsidRDefault="00C546B2"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D2FBA" w:rsidRPr="00DB275A" w14:paraId="580856AC" w14:textId="77777777" w:rsidTr="003C6025">
        <w:trPr>
          <w:trHeight w:val="284"/>
          <w:jc w:val="center"/>
        </w:trPr>
        <w:tc>
          <w:tcPr>
            <w:tcW w:w="9894" w:type="dxa"/>
            <w:gridSpan w:val="2"/>
            <w:shd w:val="clear" w:color="auto" w:fill="DBE5F1" w:themeFill="accent1" w:themeFillTint="33"/>
            <w:vAlign w:val="center"/>
          </w:tcPr>
          <w:p w14:paraId="6A65A218" w14:textId="77777777" w:rsidR="007D2FBA" w:rsidRPr="00D32865" w:rsidRDefault="007D2FBA" w:rsidP="00E8789F">
            <w:pPr>
              <w:jc w:val="left"/>
              <w:rPr>
                <w:rFonts w:ascii="Calibri" w:hAnsi="Calibri"/>
                <w:b/>
                <w:caps/>
                <w:color w:val="002060"/>
                <w:sz w:val="20"/>
                <w:szCs w:val="20"/>
                <w:lang w:val="it-IT"/>
              </w:rPr>
            </w:pPr>
            <w:r w:rsidRPr="00D32865">
              <w:rPr>
                <w:rFonts w:ascii="Calibri" w:hAnsi="Calibri"/>
                <w:b/>
                <w:caps/>
                <w:color w:val="002060"/>
                <w:sz w:val="20"/>
                <w:szCs w:val="20"/>
                <w:lang w:val="it-IT"/>
              </w:rPr>
              <w:t>ITA</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Italie / </w:t>
            </w:r>
            <w:r w:rsidRPr="00D32865">
              <w:rPr>
                <w:rFonts w:ascii="Calibri" w:hAnsi="Calibri"/>
                <w:b/>
                <w:i/>
                <w:caps/>
                <w:color w:val="002060"/>
                <w:sz w:val="20"/>
                <w:szCs w:val="20"/>
                <w:lang w:val="en-GB"/>
              </w:rPr>
              <w:t>Italy</w:t>
            </w:r>
          </w:p>
        </w:tc>
      </w:tr>
      <w:tr w:rsidR="007D2FBA" w:rsidRPr="00404289" w14:paraId="32B25E52" w14:textId="77777777" w:rsidTr="00D32865">
        <w:trPr>
          <w:trHeight w:val="1417"/>
          <w:jc w:val="center"/>
        </w:trPr>
        <w:tc>
          <w:tcPr>
            <w:tcW w:w="4947" w:type="dxa"/>
            <w:vAlign w:val="center"/>
          </w:tcPr>
          <w:p w14:paraId="52F1EA29" w14:textId="77777777" w:rsidR="007D2FBA" w:rsidRPr="00D32865" w:rsidRDefault="003C71B8"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007D2FBA" w:rsidRPr="00D32865">
              <w:rPr>
                <w:rFonts w:ascii="Calibri" w:hAnsi="Calibri"/>
                <w:b/>
                <w:color w:val="002060"/>
                <w:sz w:val="20"/>
                <w:szCs w:val="20"/>
                <w:lang w:val="it-IT"/>
              </w:rPr>
              <w:t>.</w:t>
            </w:r>
            <w:r w:rsidR="007D2FBA" w:rsidRPr="00D32865">
              <w:rPr>
                <w:rFonts w:ascii="Calibri" w:hAnsi="Calibri"/>
                <w:b/>
                <w:color w:val="002060"/>
                <w:sz w:val="20"/>
                <w:szCs w:val="20"/>
                <w:lang w:val="it-IT"/>
              </w:rPr>
              <w:tab/>
            </w:r>
            <w:r w:rsidR="006F54E4" w:rsidRPr="00D32865">
              <w:rPr>
                <w:rFonts w:ascii="Calibri" w:hAnsi="Calibri"/>
                <w:b/>
                <w:color w:val="002060"/>
                <w:sz w:val="20"/>
                <w:szCs w:val="20"/>
                <w:lang w:val="en-GB"/>
              </w:rPr>
              <w:t>Innovhub</w:t>
            </w:r>
          </w:p>
          <w:p w14:paraId="25B11365" w14:textId="77777777" w:rsidR="007D2FBA" w:rsidRPr="00D32865" w:rsidRDefault="007D2FBA"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Stazioni Sperimentali Per L’ Industria</w:t>
            </w:r>
          </w:p>
          <w:p w14:paraId="1541BDC5" w14:textId="77777777" w:rsidR="007D2FBA" w:rsidRPr="00D32865" w:rsidRDefault="007D2FBA"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Divisione Stazione Sperimentale per i Combustibili</w:t>
            </w:r>
          </w:p>
          <w:p w14:paraId="1619EB43" w14:textId="77777777" w:rsidR="008A0010" w:rsidRPr="00D32865" w:rsidRDefault="008A0010"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Via  Galileo Galilei, 1</w:t>
            </w:r>
          </w:p>
          <w:p w14:paraId="7B6321C2" w14:textId="77777777" w:rsidR="007D2FBA"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ITA-</w:t>
            </w:r>
            <w:r w:rsidR="007D2FBA" w:rsidRPr="00D32865">
              <w:rPr>
                <w:rFonts w:ascii="Calibri" w:hAnsi="Calibri"/>
                <w:color w:val="002060"/>
                <w:sz w:val="20"/>
                <w:szCs w:val="20"/>
                <w:lang w:val="en-GB"/>
              </w:rPr>
              <w:t>20097 San Donato Milanese, Milano</w:t>
            </w:r>
          </w:p>
          <w:p w14:paraId="25130710" w14:textId="77777777" w:rsidR="008A0010"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219</w:t>
            </w:r>
            <w:r w:rsidR="00C63254" w:rsidRPr="00D32865">
              <w:rPr>
                <w:rFonts w:ascii="Calibri" w:hAnsi="Calibri"/>
                <w:color w:val="002060"/>
                <w:sz w:val="20"/>
                <w:szCs w:val="20"/>
                <w:lang w:val="de-CH"/>
              </w:rPr>
              <w:tab/>
            </w:r>
            <w:r w:rsidRPr="00D32865">
              <w:rPr>
                <w:rFonts w:ascii="Calibri" w:hAnsi="Calibri"/>
                <w:color w:val="002060"/>
                <w:sz w:val="20"/>
                <w:szCs w:val="20"/>
                <w:lang w:val="de-CH"/>
              </w:rPr>
              <w:t>davide.faedo@mi.camcom.it</w:t>
            </w:r>
          </w:p>
          <w:p w14:paraId="6602C6C1" w14:textId="77777777" w:rsidR="007D2FBA" w:rsidRPr="00D32865" w:rsidRDefault="003C71B8"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239</w:t>
            </w:r>
            <w:r w:rsidR="00C63254" w:rsidRPr="00D32865">
              <w:rPr>
                <w:rFonts w:ascii="Calibri" w:hAnsi="Calibri"/>
                <w:color w:val="002060"/>
                <w:sz w:val="20"/>
                <w:szCs w:val="20"/>
                <w:lang w:val="de-CH"/>
              </w:rPr>
              <w:tab/>
            </w:r>
            <w:r w:rsidRPr="00D32865">
              <w:rPr>
                <w:rFonts w:ascii="Calibri" w:hAnsi="Calibri"/>
                <w:color w:val="002060"/>
                <w:sz w:val="20"/>
                <w:szCs w:val="20"/>
                <w:lang w:val="de-CH"/>
              </w:rPr>
              <w:t>Claudio.biffi</w:t>
            </w:r>
            <w:r w:rsidRPr="00D32865">
              <w:rPr>
                <w:rFonts w:ascii="Calibri" w:hAnsi="Calibri"/>
                <w:color w:val="002060"/>
                <w:sz w:val="20"/>
                <w:szCs w:val="20"/>
                <w:lang w:val="it-IT"/>
              </w:rPr>
              <w:t>@mi.camcom.it</w:t>
            </w:r>
          </w:p>
        </w:tc>
        <w:permStart w:id="1013541139" w:edGrp="everyone"/>
        <w:tc>
          <w:tcPr>
            <w:tcW w:w="4947" w:type="dxa"/>
            <w:vAlign w:val="center"/>
          </w:tcPr>
          <w:p w14:paraId="138FC111" w14:textId="77777777"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7D69E34C">
                <v:shape id="_x0000_i1042" type="#_x0000_t75" style="width:77.35pt;height:49.8pt" o:ole="">
                  <v:imagedata r:id="rId43" o:title=""/>
                </v:shape>
                <o:OLEObject Type="Embed" ProgID="AcroExch.Document.DC" ShapeID="_x0000_i1042" DrawAspect="Icon" ObjectID="_1672499118" r:id="rId44"/>
              </w:object>
            </w:r>
          </w:p>
          <w:permEnd w:id="1013541139"/>
          <w:p w14:paraId="0CEE72AF" w14:textId="77777777"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31EAF" w:rsidRPr="00404289" w14:paraId="00014A7A" w14:textId="77777777" w:rsidTr="00D32865">
        <w:trPr>
          <w:trHeight w:val="1417"/>
          <w:jc w:val="center"/>
        </w:trPr>
        <w:tc>
          <w:tcPr>
            <w:tcW w:w="4947" w:type="dxa"/>
            <w:vAlign w:val="center"/>
          </w:tcPr>
          <w:p w14:paraId="7FD932D9" w14:textId="77777777" w:rsidR="00631EAF" w:rsidRPr="00D32865" w:rsidRDefault="00631EAF" w:rsidP="00631EAF">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en-GB"/>
              </w:rPr>
              <w:t>2</w:t>
            </w:r>
            <w:r w:rsidRPr="00D32865">
              <w:rPr>
                <w:rFonts w:ascii="Calibri" w:hAnsi="Calibri"/>
                <w:b/>
                <w:color w:val="002060"/>
                <w:sz w:val="20"/>
                <w:szCs w:val="20"/>
                <w:lang w:val="it-IT"/>
              </w:rPr>
              <w:t>.</w:t>
            </w:r>
            <w:r w:rsidRPr="00D32865">
              <w:rPr>
                <w:rFonts w:ascii="Calibri" w:hAnsi="Calibri"/>
                <w:b/>
                <w:color w:val="002060"/>
                <w:sz w:val="20"/>
                <w:szCs w:val="20"/>
                <w:lang w:val="it-IT"/>
              </w:rPr>
              <w:tab/>
              <w:t>AmSpec Italia S.r.l.</w:t>
            </w:r>
          </w:p>
          <w:p w14:paraId="4A809E7A"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Via del Pascone 8A</w:t>
            </w:r>
          </w:p>
          <w:p w14:paraId="434C7AAC"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ITA-80143 Napoli</w:t>
            </w:r>
          </w:p>
          <w:p w14:paraId="680AF5D8"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Tel:</w:t>
            </w:r>
            <w:r w:rsidRPr="00D32865">
              <w:rPr>
                <w:rFonts w:ascii="Calibri" w:hAnsi="Calibri"/>
                <w:color w:val="002060"/>
                <w:sz w:val="20"/>
                <w:szCs w:val="20"/>
                <w:lang w:val="it-IT"/>
              </w:rPr>
              <w:tab/>
              <w:t>+39 081 5592822</w:t>
            </w:r>
          </w:p>
          <w:p w14:paraId="078645C0"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Fax:</w:t>
            </w:r>
            <w:r w:rsidRPr="00D32865">
              <w:rPr>
                <w:rFonts w:ascii="Calibri" w:hAnsi="Calibri"/>
                <w:color w:val="002060"/>
                <w:sz w:val="20"/>
                <w:szCs w:val="20"/>
                <w:lang w:val="it-IT"/>
              </w:rPr>
              <w:tab/>
              <w:t>+39 081 5597576</w:t>
            </w:r>
          </w:p>
          <w:p w14:paraId="452E87E7"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M:</w:t>
            </w:r>
            <w:r w:rsidRPr="00D32865">
              <w:rPr>
                <w:rFonts w:ascii="Calibri" w:hAnsi="Calibri"/>
                <w:color w:val="002060"/>
                <w:sz w:val="20"/>
                <w:szCs w:val="20"/>
                <w:lang w:val="it-IT"/>
              </w:rPr>
              <w:tab/>
              <w:t>+39 346 872 1843</w:t>
            </w:r>
          </w:p>
          <w:p w14:paraId="252088C1"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angela.rivieccio@amspecgroup.com</w:t>
            </w:r>
          </w:p>
          <w:p w14:paraId="6C2B13CD" w14:textId="77777777" w:rsidR="00631EAF" w:rsidRPr="00D32865" w:rsidRDefault="00631EAF" w:rsidP="00631EAF">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web: www.amspecllc.com</w:t>
            </w:r>
          </w:p>
        </w:tc>
        <w:permStart w:id="185295301" w:edGrp="everyone"/>
        <w:tc>
          <w:tcPr>
            <w:tcW w:w="4947" w:type="dxa"/>
            <w:vAlign w:val="center"/>
          </w:tcPr>
          <w:p w14:paraId="4BA38872" w14:textId="77777777" w:rsidR="00631EAF" w:rsidRPr="00091ACD" w:rsidRDefault="00631EAF" w:rsidP="00525428">
            <w:pPr>
              <w:jc w:val="center"/>
              <w:rPr>
                <w:rFonts w:ascii="Calibri" w:hAnsi="Calibri"/>
                <w:color w:val="FF0000"/>
                <w:sz w:val="20"/>
                <w:szCs w:val="20"/>
                <w:lang w:val="it-IT"/>
              </w:rPr>
            </w:pPr>
            <w:r w:rsidRPr="00091ACD">
              <w:rPr>
                <w:rFonts w:ascii="Calibri" w:hAnsi="Calibri"/>
                <w:color w:val="FF0000"/>
                <w:sz w:val="20"/>
                <w:szCs w:val="20"/>
                <w:lang w:val="it-IT"/>
              </w:rPr>
              <w:object w:dxaOrig="1551" w:dyaOrig="991" w14:anchorId="6241CC6C">
                <v:shape id="_x0000_i1043" type="#_x0000_t75" style="width:77.35pt;height:49.8pt" o:ole="">
                  <v:imagedata r:id="rId45" o:title=""/>
                </v:shape>
                <o:OLEObject Type="Embed" ProgID="AcroExch.Document.DC" ShapeID="_x0000_i1043" DrawAspect="Icon" ObjectID="_1672499119" r:id="rId46"/>
              </w:object>
            </w:r>
          </w:p>
          <w:permEnd w:id="185295301"/>
          <w:p w14:paraId="5BB669AF" w14:textId="77777777" w:rsidR="00631EAF" w:rsidRPr="00DB275A" w:rsidRDefault="00631EAF" w:rsidP="00525428">
            <w:pPr>
              <w:jc w:val="center"/>
              <w:rPr>
                <w:rFonts w:ascii="Calibri" w:hAnsi="Calibri"/>
                <w:color w:val="FF0000"/>
                <w:sz w:val="20"/>
                <w:szCs w:val="20"/>
                <w:lang w:val="en-GB"/>
              </w:rPr>
            </w:pPr>
            <w:r w:rsidRPr="00091ACD">
              <w:rPr>
                <w:rFonts w:ascii="Calibri" w:hAnsi="Calibri"/>
                <w:color w:val="FF0000"/>
                <w:sz w:val="20"/>
                <w:szCs w:val="20"/>
                <w:lang w:val="en-GB"/>
              </w:rPr>
              <w:t>double click on icon to open file</w:t>
            </w:r>
          </w:p>
        </w:tc>
      </w:tr>
    </w:tbl>
    <w:p w14:paraId="4C92CD03" w14:textId="77777777" w:rsidR="007D2FBA" w:rsidRPr="00404289" w:rsidRDefault="007D2FBA" w:rsidP="00D103D1">
      <w:pPr>
        <w:rPr>
          <w:rFonts w:ascii="Calibri" w:hAnsi="Calibri"/>
          <w:sz w:val="20"/>
          <w:szCs w:val="20"/>
          <w:highlight w:val="red"/>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4A6FD0" w:rsidRPr="00404289" w14:paraId="5C7BB466" w14:textId="77777777" w:rsidTr="003C6025">
        <w:trPr>
          <w:trHeight w:val="284"/>
          <w:jc w:val="center"/>
        </w:trPr>
        <w:tc>
          <w:tcPr>
            <w:tcW w:w="9894" w:type="dxa"/>
            <w:gridSpan w:val="2"/>
            <w:shd w:val="clear" w:color="auto" w:fill="DBE5F1" w:themeFill="accent1" w:themeFillTint="33"/>
            <w:vAlign w:val="center"/>
          </w:tcPr>
          <w:p w14:paraId="36CFC9C1" w14:textId="77777777" w:rsidR="004A6FD0" w:rsidRPr="00D32865" w:rsidRDefault="00F617F1" w:rsidP="00E8789F">
            <w:pPr>
              <w:jc w:val="left"/>
              <w:rPr>
                <w:rFonts w:ascii="Calibri" w:hAnsi="Calibri"/>
                <w:b/>
                <w:caps/>
                <w:color w:val="002060"/>
                <w:sz w:val="20"/>
                <w:szCs w:val="20"/>
                <w:lang w:val="it-IT"/>
              </w:rPr>
            </w:pPr>
            <w:bookmarkStart w:id="5" w:name="_Hlk61883828"/>
            <w:r w:rsidRPr="00D32865">
              <w:rPr>
                <w:rFonts w:ascii="Calibri" w:hAnsi="Calibri"/>
                <w:color w:val="002060"/>
                <w:sz w:val="20"/>
                <w:szCs w:val="20"/>
                <w:lang w:val="it-IT"/>
              </w:rPr>
              <w:br w:type="page"/>
            </w:r>
            <w:r w:rsidR="004A6FD0" w:rsidRPr="00D32865">
              <w:rPr>
                <w:rFonts w:ascii="Calibri" w:hAnsi="Calibri"/>
                <w:b/>
                <w:caps/>
                <w:color w:val="002060"/>
                <w:sz w:val="20"/>
                <w:szCs w:val="20"/>
                <w:lang w:val="it-IT"/>
              </w:rPr>
              <w:t>NLD</w:t>
            </w:r>
            <w:r w:rsidR="004A6FD0" w:rsidRPr="00D32865">
              <w:rPr>
                <w:rFonts w:ascii="Calibri" w:hAnsi="Calibri"/>
                <w:b/>
                <w:caps/>
                <w:color w:val="002060"/>
                <w:sz w:val="20"/>
                <w:szCs w:val="20"/>
                <w:lang w:val="it-IT"/>
              </w:rPr>
              <w:tab/>
              <w:t xml:space="preserve">Pays-Bas / </w:t>
            </w:r>
            <w:r w:rsidR="004A6FD0" w:rsidRPr="00D32865">
              <w:rPr>
                <w:rFonts w:ascii="Calibri" w:hAnsi="Calibri"/>
                <w:b/>
                <w:i/>
                <w:caps/>
                <w:color w:val="002060"/>
                <w:sz w:val="20"/>
                <w:szCs w:val="20"/>
                <w:lang w:val="it-IT"/>
              </w:rPr>
              <w:t>Netherlands</w:t>
            </w:r>
          </w:p>
        </w:tc>
      </w:tr>
      <w:bookmarkEnd w:id="5"/>
      <w:tr w:rsidR="004A6FD0" w:rsidRPr="00404289" w14:paraId="10D8C7D5" w14:textId="77777777" w:rsidTr="00D32865">
        <w:trPr>
          <w:trHeight w:val="1417"/>
          <w:jc w:val="center"/>
        </w:trPr>
        <w:tc>
          <w:tcPr>
            <w:tcW w:w="4947" w:type="dxa"/>
            <w:vAlign w:val="center"/>
          </w:tcPr>
          <w:p w14:paraId="10C48B3E" w14:textId="77777777" w:rsidR="004A6FD0" w:rsidRPr="00D32865" w:rsidRDefault="004A6FD0"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t>Intertek Nederland B.V.</w:t>
            </w:r>
          </w:p>
          <w:p w14:paraId="5F1E895C"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Po Box 575</w:t>
            </w:r>
          </w:p>
          <w:p w14:paraId="31888556"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3190 AM Hoogvliet (Rt)</w:t>
            </w:r>
          </w:p>
          <w:p w14:paraId="5D6FF1D5" w14:textId="77777777" w:rsidR="00851B41" w:rsidRPr="00D32865" w:rsidRDefault="00851B41"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T</w:t>
            </w:r>
            <w:r w:rsidR="004A6FD0" w:rsidRPr="00D32865">
              <w:rPr>
                <w:rFonts w:ascii="Calibri" w:hAnsi="Calibri"/>
                <w:color w:val="002060"/>
                <w:sz w:val="20"/>
                <w:szCs w:val="20"/>
                <w:lang w:val="it-IT"/>
              </w:rPr>
              <w:t>el:</w:t>
            </w:r>
            <w:r w:rsidRPr="00D32865">
              <w:rPr>
                <w:rFonts w:ascii="Calibri" w:hAnsi="Calibri"/>
                <w:color w:val="002060"/>
                <w:sz w:val="20"/>
                <w:szCs w:val="20"/>
                <w:lang w:val="it-IT"/>
              </w:rPr>
              <w:tab/>
            </w:r>
            <w:r w:rsidR="004A6FD0" w:rsidRPr="00D32865">
              <w:rPr>
                <w:rFonts w:ascii="Calibri" w:hAnsi="Calibri"/>
                <w:color w:val="002060"/>
                <w:sz w:val="20"/>
                <w:szCs w:val="20"/>
                <w:lang w:val="it-IT"/>
              </w:rPr>
              <w:t>+31 10 490</w:t>
            </w:r>
            <w:r w:rsidR="003C71B8" w:rsidRPr="00D32865">
              <w:rPr>
                <w:rFonts w:ascii="Calibri" w:hAnsi="Calibri"/>
                <w:color w:val="002060"/>
                <w:sz w:val="20"/>
                <w:szCs w:val="20"/>
                <w:lang w:val="it-IT"/>
              </w:rPr>
              <w:t xml:space="preserve"> </w:t>
            </w:r>
            <w:r w:rsidR="004A6FD0" w:rsidRPr="00D32865">
              <w:rPr>
                <w:rFonts w:ascii="Calibri" w:hAnsi="Calibri"/>
                <w:color w:val="002060"/>
                <w:sz w:val="20"/>
                <w:szCs w:val="20"/>
                <w:lang w:val="it-IT"/>
              </w:rPr>
              <w:t>29</w:t>
            </w:r>
            <w:r w:rsidR="003C71B8" w:rsidRPr="00D32865">
              <w:rPr>
                <w:rFonts w:ascii="Calibri" w:hAnsi="Calibri"/>
                <w:color w:val="002060"/>
                <w:sz w:val="20"/>
                <w:szCs w:val="20"/>
                <w:lang w:val="it-IT"/>
              </w:rPr>
              <w:t xml:space="preserve"> </w:t>
            </w:r>
            <w:r w:rsidR="004A6FD0" w:rsidRPr="00D32865">
              <w:rPr>
                <w:rFonts w:ascii="Calibri" w:hAnsi="Calibri"/>
                <w:color w:val="002060"/>
                <w:sz w:val="20"/>
                <w:szCs w:val="20"/>
                <w:lang w:val="it-IT"/>
              </w:rPr>
              <w:t>01</w:t>
            </w:r>
          </w:p>
          <w:p w14:paraId="2A9D5E0F" w14:textId="77777777" w:rsidR="004A6FD0" w:rsidRPr="00D32865" w:rsidRDefault="00851B41"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it-IT"/>
              </w:rPr>
              <w:t>F</w:t>
            </w:r>
            <w:r w:rsidR="004A6FD0" w:rsidRPr="00D32865">
              <w:rPr>
                <w:rFonts w:ascii="Calibri" w:hAnsi="Calibri"/>
                <w:color w:val="002060"/>
                <w:sz w:val="20"/>
                <w:szCs w:val="20"/>
                <w:lang w:val="it-IT"/>
              </w:rPr>
              <w:t>ax:</w:t>
            </w:r>
            <w:r w:rsidRPr="00D32865">
              <w:rPr>
                <w:rFonts w:ascii="Calibri" w:hAnsi="Calibri"/>
                <w:color w:val="002060"/>
                <w:sz w:val="20"/>
                <w:szCs w:val="20"/>
                <w:lang w:val="it-IT"/>
              </w:rPr>
              <w:tab/>
              <w:t xml:space="preserve">+31 10 </w:t>
            </w:r>
            <w:r w:rsidRPr="00D32865">
              <w:rPr>
                <w:rFonts w:ascii="Calibri" w:hAnsi="Calibri"/>
                <w:color w:val="002060"/>
                <w:sz w:val="20"/>
                <w:szCs w:val="20"/>
                <w:lang w:val="de-CH"/>
              </w:rPr>
              <w:t>472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32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25</w:t>
            </w:r>
          </w:p>
          <w:p w14:paraId="722E2B94" w14:textId="77777777" w:rsidR="00851B41" w:rsidRPr="00D32865" w:rsidRDefault="002C1A1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00851B41" w:rsidRPr="00D32865">
              <w:rPr>
                <w:rFonts w:ascii="Calibri" w:hAnsi="Calibri"/>
                <w:color w:val="002060"/>
                <w:sz w:val="20"/>
                <w:szCs w:val="20"/>
                <w:lang w:val="de-CH"/>
              </w:rPr>
              <w:t>:</w:t>
            </w:r>
            <w:r w:rsidR="00851B41" w:rsidRPr="00D32865">
              <w:rPr>
                <w:rFonts w:ascii="Calibri" w:hAnsi="Calibri"/>
                <w:color w:val="002060"/>
                <w:sz w:val="20"/>
                <w:szCs w:val="20"/>
                <w:lang w:val="de-CH"/>
              </w:rPr>
              <w:tab/>
              <w:t>+31 6 51</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34</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03</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33</w:t>
            </w:r>
          </w:p>
          <w:p w14:paraId="704ACD91" w14:textId="77777777" w:rsidR="004A6FD0" w:rsidRPr="00D32865" w:rsidRDefault="004A6FD0"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glenn.monsauret</w:t>
            </w:r>
            <w:r w:rsidRPr="00D32865">
              <w:rPr>
                <w:rFonts w:ascii="Calibri" w:hAnsi="Calibri"/>
                <w:color w:val="002060"/>
                <w:sz w:val="20"/>
                <w:szCs w:val="20"/>
                <w:lang w:val="it-IT"/>
              </w:rPr>
              <w:t>@intertek.com</w:t>
            </w:r>
          </w:p>
        </w:tc>
        <w:permStart w:id="2024683052" w:edGrp="everyone"/>
        <w:tc>
          <w:tcPr>
            <w:tcW w:w="4947" w:type="dxa"/>
            <w:vAlign w:val="center"/>
          </w:tcPr>
          <w:p w14:paraId="00BD16CF" w14:textId="77777777"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114C4825">
                <v:shape id="_x0000_i1044" type="#_x0000_t75" style="width:77.35pt;height:49.8pt" o:ole="">
                  <v:imagedata r:id="rId47" o:title=""/>
                </v:shape>
                <o:OLEObject Type="Embed" ProgID="AcroExch.Document.DC" ShapeID="_x0000_i1044" DrawAspect="Icon" ObjectID="_1672499120" r:id="rId48"/>
              </w:object>
            </w:r>
          </w:p>
          <w:permEnd w:id="2024683052"/>
          <w:p w14:paraId="7120C2A9" w14:textId="77777777"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404289" w14:paraId="0BB906BD" w14:textId="77777777" w:rsidTr="00D32865">
        <w:trPr>
          <w:trHeight w:val="1417"/>
          <w:jc w:val="center"/>
        </w:trPr>
        <w:tc>
          <w:tcPr>
            <w:tcW w:w="4947" w:type="dxa"/>
            <w:vAlign w:val="center"/>
          </w:tcPr>
          <w:p w14:paraId="6776EDC0" w14:textId="77777777" w:rsidR="006464FF" w:rsidRPr="00D32865" w:rsidRDefault="006464FF" w:rsidP="00C63254">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 xml:space="preserve">SGS </w:t>
            </w:r>
            <w:r w:rsidRPr="00D32865">
              <w:rPr>
                <w:rFonts w:ascii="Calibri" w:hAnsi="Calibri"/>
                <w:b/>
                <w:color w:val="002060"/>
                <w:sz w:val="20"/>
                <w:szCs w:val="20"/>
                <w:lang w:val="de-DE"/>
              </w:rPr>
              <w:t>Nederland</w:t>
            </w:r>
            <w:r w:rsidRPr="00D32865">
              <w:rPr>
                <w:rFonts w:ascii="Calibri" w:hAnsi="Calibri"/>
                <w:b/>
                <w:color w:val="002060"/>
                <w:sz w:val="20"/>
                <w:szCs w:val="20"/>
                <w:lang w:val="de-CH"/>
              </w:rPr>
              <w:t xml:space="preserve"> B.V.</w:t>
            </w:r>
          </w:p>
          <w:p w14:paraId="588BC181" w14:textId="77777777" w:rsidR="006464FF" w:rsidRPr="00D32865" w:rsidRDefault="006464FF" w:rsidP="00C63254">
            <w:pPr>
              <w:ind w:left="284"/>
              <w:jc w:val="left"/>
              <w:rPr>
                <w:rFonts w:ascii="Calibri" w:hAnsi="Calibri"/>
                <w:color w:val="002060"/>
                <w:sz w:val="20"/>
                <w:szCs w:val="20"/>
                <w:lang w:val="de-CH"/>
              </w:rPr>
            </w:pPr>
            <w:r w:rsidRPr="00D32865">
              <w:rPr>
                <w:rFonts w:ascii="Calibri" w:hAnsi="Calibri"/>
                <w:color w:val="002060"/>
                <w:sz w:val="20"/>
                <w:szCs w:val="20"/>
                <w:lang w:val="de-CH"/>
              </w:rPr>
              <w:t>Nieuw Zeelandweg 5a,</w:t>
            </w:r>
          </w:p>
          <w:p w14:paraId="048B5B24" w14:textId="77777777" w:rsidR="006464FF" w:rsidRPr="00D32865" w:rsidRDefault="006464FF" w:rsidP="00C63254">
            <w:pPr>
              <w:ind w:left="284"/>
              <w:jc w:val="left"/>
              <w:rPr>
                <w:rFonts w:ascii="Calibri" w:hAnsi="Calibri"/>
                <w:color w:val="002060"/>
                <w:sz w:val="20"/>
                <w:szCs w:val="20"/>
                <w:lang w:val="it-IT"/>
              </w:rPr>
            </w:pPr>
            <w:r w:rsidRPr="00D32865">
              <w:rPr>
                <w:rFonts w:ascii="Calibri" w:hAnsi="Calibri"/>
                <w:color w:val="002060"/>
                <w:sz w:val="20"/>
                <w:szCs w:val="20"/>
                <w:lang w:val="fr-CH"/>
              </w:rPr>
              <w:t>NL-</w:t>
            </w:r>
            <w:r w:rsidRPr="00D32865">
              <w:rPr>
                <w:rFonts w:ascii="Calibri" w:hAnsi="Calibri"/>
                <w:color w:val="002060"/>
                <w:sz w:val="20"/>
                <w:szCs w:val="20"/>
                <w:lang w:val="it-IT"/>
              </w:rPr>
              <w:t>1045 AL Amsterdam</w:t>
            </w:r>
          </w:p>
          <w:p w14:paraId="71342F6B"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 xml:space="preserve">+31 20 407 32 </w:t>
            </w:r>
            <w:r w:rsidR="006464FF" w:rsidRPr="00D32865">
              <w:rPr>
                <w:rFonts w:ascii="Calibri" w:hAnsi="Calibri"/>
                <w:color w:val="002060"/>
                <w:sz w:val="20"/>
                <w:szCs w:val="20"/>
                <w:lang w:val="de-CH"/>
              </w:rPr>
              <w:t>00</w:t>
            </w:r>
          </w:p>
          <w:p w14:paraId="7A0C16AD"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 xml:space="preserve">+31 20 611 89 </w:t>
            </w:r>
            <w:r w:rsidR="006464FF" w:rsidRPr="00D32865">
              <w:rPr>
                <w:rFonts w:ascii="Calibri" w:hAnsi="Calibri"/>
                <w:color w:val="002060"/>
                <w:sz w:val="20"/>
                <w:szCs w:val="20"/>
                <w:lang w:val="de-CH"/>
              </w:rPr>
              <w:t>63</w:t>
            </w:r>
          </w:p>
          <w:p w14:paraId="3CCEDFF6" w14:textId="77777777" w:rsidR="006464FF" w:rsidRPr="00D32865" w:rsidRDefault="006464FF"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rene</w:t>
            </w:r>
            <w:r w:rsidRPr="00D32865">
              <w:rPr>
                <w:rFonts w:ascii="Calibri" w:hAnsi="Calibri"/>
                <w:color w:val="002060"/>
                <w:sz w:val="20"/>
                <w:szCs w:val="20"/>
              </w:rPr>
              <w:t>.</w:t>
            </w:r>
            <w:r w:rsidRPr="00D32865">
              <w:rPr>
                <w:rFonts w:ascii="Calibri" w:hAnsi="Calibri"/>
                <w:color w:val="002060"/>
                <w:sz w:val="20"/>
                <w:szCs w:val="20"/>
                <w:lang w:val="it-IT"/>
              </w:rPr>
              <w:t>vanstaveren</w:t>
            </w:r>
            <w:r w:rsidRPr="00D32865">
              <w:rPr>
                <w:rFonts w:ascii="Calibri" w:hAnsi="Calibri"/>
                <w:color w:val="002060"/>
                <w:sz w:val="20"/>
                <w:szCs w:val="20"/>
              </w:rPr>
              <w:t>@sgs.com</w:t>
            </w:r>
          </w:p>
        </w:tc>
        <w:permStart w:id="325141518" w:edGrp="everyone"/>
        <w:tc>
          <w:tcPr>
            <w:tcW w:w="4947" w:type="dxa"/>
            <w:vAlign w:val="center"/>
          </w:tcPr>
          <w:p w14:paraId="6772B69C" w14:textId="77777777"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6785F0D">
                <v:shape id="_x0000_i1045" type="#_x0000_t75" style="width:77.35pt;height:49.8pt" o:ole="">
                  <v:imagedata r:id="rId49" o:title=""/>
                </v:shape>
                <o:OLEObject Type="Embed" ProgID="AcroExch.Document.DC" ShapeID="_x0000_i1045" DrawAspect="Icon" ObjectID="_1672499121" r:id="rId50"/>
              </w:object>
            </w:r>
          </w:p>
          <w:permEnd w:id="325141518"/>
          <w:p w14:paraId="36D45B22" w14:textId="77777777"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552AB890"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DB275A" w14:paraId="425F6272" w14:textId="77777777" w:rsidTr="003C6025">
        <w:trPr>
          <w:trHeight w:val="284"/>
          <w:jc w:val="center"/>
        </w:trPr>
        <w:tc>
          <w:tcPr>
            <w:tcW w:w="9894" w:type="dxa"/>
            <w:gridSpan w:val="2"/>
            <w:shd w:val="clear" w:color="auto" w:fill="DBE5F1" w:themeFill="accent1" w:themeFillTint="33"/>
            <w:vAlign w:val="center"/>
          </w:tcPr>
          <w:p w14:paraId="62F74001" w14:textId="77777777" w:rsidR="00F617F1" w:rsidRPr="00D32865" w:rsidRDefault="00F617F1" w:rsidP="00E8789F">
            <w:pPr>
              <w:jc w:val="left"/>
              <w:rPr>
                <w:rFonts w:ascii="Calibri" w:hAnsi="Calibri"/>
                <w:b/>
                <w:caps/>
                <w:color w:val="002060"/>
                <w:sz w:val="20"/>
                <w:szCs w:val="20"/>
              </w:rPr>
            </w:pPr>
            <w:r w:rsidRPr="00D32865">
              <w:rPr>
                <w:rFonts w:ascii="Calibri" w:hAnsi="Calibri"/>
                <w:b/>
                <w:caps/>
                <w:color w:val="002060"/>
                <w:sz w:val="20"/>
                <w:szCs w:val="20"/>
              </w:rPr>
              <w:t>SVK</w:t>
            </w:r>
            <w:r w:rsidRPr="00D32865">
              <w:rPr>
                <w:rFonts w:ascii="Calibri" w:hAnsi="Calibri"/>
                <w:b/>
                <w:caps/>
                <w:color w:val="002060"/>
                <w:sz w:val="20"/>
                <w:szCs w:val="20"/>
              </w:rPr>
              <w:tab/>
              <w:t xml:space="preserve">SLOVAQUIE / </w:t>
            </w:r>
            <w:r w:rsidRPr="00D32865">
              <w:rPr>
                <w:rFonts w:ascii="Calibri" w:hAnsi="Calibri"/>
                <w:b/>
                <w:i/>
                <w:caps/>
                <w:color w:val="002060"/>
                <w:sz w:val="20"/>
                <w:szCs w:val="20"/>
              </w:rPr>
              <w:t>SLOVAK REPUBLIC</w:t>
            </w:r>
          </w:p>
        </w:tc>
      </w:tr>
      <w:tr w:rsidR="00F617F1" w:rsidRPr="00404289" w14:paraId="4BD0B757" w14:textId="77777777" w:rsidTr="00D32865">
        <w:trPr>
          <w:trHeight w:val="1417"/>
          <w:jc w:val="center"/>
        </w:trPr>
        <w:tc>
          <w:tcPr>
            <w:tcW w:w="4947" w:type="dxa"/>
            <w:vAlign w:val="center"/>
          </w:tcPr>
          <w:p w14:paraId="60508175" w14:textId="77777777" w:rsidR="00F617F1" w:rsidRPr="00D32865" w:rsidRDefault="00F617F1" w:rsidP="00C63254">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Slovnaft VÚRUP, a. s.</w:t>
            </w:r>
          </w:p>
          <w:p w14:paraId="0B8361BD" w14:textId="77777777" w:rsidR="00F617F1" w:rsidRPr="00D32865" w:rsidRDefault="00F617F1" w:rsidP="00C63254">
            <w:pPr>
              <w:ind w:left="284"/>
              <w:jc w:val="left"/>
              <w:rPr>
                <w:rFonts w:ascii="Calibri" w:hAnsi="Calibri"/>
                <w:color w:val="002060"/>
                <w:sz w:val="20"/>
                <w:szCs w:val="20"/>
                <w:lang w:val="fr-CH"/>
              </w:rPr>
            </w:pPr>
            <w:r w:rsidRPr="00D32865">
              <w:rPr>
                <w:rFonts w:ascii="Calibri" w:hAnsi="Calibri"/>
                <w:color w:val="002060"/>
                <w:sz w:val="20"/>
                <w:szCs w:val="20"/>
                <w:lang w:val="fr-CH"/>
              </w:rPr>
              <w:t>Vlčie hrdlo</w:t>
            </w:r>
          </w:p>
          <w:p w14:paraId="4A49494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P.O.BOX 50</w:t>
            </w:r>
          </w:p>
          <w:p w14:paraId="788D1CC7" w14:textId="77777777" w:rsidR="00F617F1"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SVK-</w:t>
            </w:r>
            <w:r w:rsidR="00F617F1" w:rsidRPr="00D32865">
              <w:rPr>
                <w:rFonts w:ascii="Calibri" w:hAnsi="Calibri"/>
                <w:color w:val="002060"/>
                <w:sz w:val="20"/>
                <w:szCs w:val="20"/>
                <w:lang w:val="en-GB"/>
              </w:rPr>
              <w:t>820 03 Bratislava 23</w:t>
            </w:r>
          </w:p>
          <w:p w14:paraId="58960563" w14:textId="77777777" w:rsidR="00C63254"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+421 2 4055 6351</w:t>
            </w:r>
          </w:p>
          <w:p w14:paraId="0E5993FD" w14:textId="77777777" w:rsidR="00310CD6"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Pr="00D32865">
              <w:rPr>
                <w:rFonts w:ascii="Calibri" w:hAnsi="Calibri"/>
                <w:color w:val="002060"/>
                <w:sz w:val="20"/>
                <w:szCs w:val="20"/>
                <w:lang w:val="de-CH"/>
              </w:rPr>
              <w:tab/>
            </w:r>
            <w:r w:rsidR="00310CD6" w:rsidRPr="00D32865">
              <w:rPr>
                <w:rFonts w:ascii="Calibri" w:hAnsi="Calibri"/>
                <w:color w:val="002060"/>
                <w:sz w:val="20"/>
                <w:szCs w:val="20"/>
                <w:lang w:val="de-CH"/>
              </w:rPr>
              <w:t>+421 908 700 220</w:t>
            </w:r>
          </w:p>
          <w:p w14:paraId="1D8F0F67" w14:textId="77777777" w:rsidR="00310CD6" w:rsidRPr="00D32865" w:rsidRDefault="00310CD6"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Iveta.chovancova@vurup.sk</w:t>
            </w:r>
          </w:p>
        </w:tc>
        <w:permStart w:id="774777899" w:edGrp="everyone"/>
        <w:tc>
          <w:tcPr>
            <w:tcW w:w="4947" w:type="dxa"/>
            <w:vAlign w:val="center"/>
          </w:tcPr>
          <w:p w14:paraId="144EA8A1" w14:textId="77777777"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2E3449F">
                <v:shape id="_x0000_i1046" type="#_x0000_t75" style="width:77.35pt;height:49.8pt" o:ole="">
                  <v:imagedata r:id="rId51" o:title=""/>
                </v:shape>
                <o:OLEObject Type="Embed" ProgID="AcroExch.Document.DC" ShapeID="_x0000_i1046" DrawAspect="Icon" ObjectID="_1672499122" r:id="rId52"/>
              </w:object>
            </w:r>
          </w:p>
          <w:permEnd w:id="774777899"/>
          <w:p w14:paraId="28A7E389" w14:textId="77777777"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11663C4" w14:textId="77777777" w:rsidR="00DB275A" w:rsidRDefault="00DB275A" w:rsidP="00F617F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C63254" w14:paraId="1AB43C9F" w14:textId="77777777" w:rsidTr="003C6025">
        <w:trPr>
          <w:trHeight w:val="284"/>
          <w:jc w:val="center"/>
        </w:trPr>
        <w:tc>
          <w:tcPr>
            <w:tcW w:w="9894" w:type="dxa"/>
            <w:gridSpan w:val="2"/>
            <w:shd w:val="clear" w:color="auto" w:fill="DBE5F1" w:themeFill="accent1" w:themeFillTint="33"/>
            <w:vAlign w:val="center"/>
          </w:tcPr>
          <w:p w14:paraId="72FE23E7" w14:textId="77777777" w:rsidR="00F617F1" w:rsidRPr="00D32865" w:rsidRDefault="00F617F1" w:rsidP="00E8789F">
            <w:pPr>
              <w:jc w:val="left"/>
              <w:rPr>
                <w:rFonts w:ascii="Calibri" w:hAnsi="Calibri"/>
                <w:b/>
                <w:caps/>
                <w:color w:val="002060"/>
                <w:sz w:val="20"/>
                <w:szCs w:val="20"/>
                <w:lang w:val="fr-CH"/>
              </w:rPr>
            </w:pPr>
            <w:r w:rsidRPr="00D32865">
              <w:rPr>
                <w:rFonts w:ascii="Calibri" w:hAnsi="Calibri"/>
                <w:b/>
                <w:caps/>
                <w:color w:val="002060"/>
                <w:sz w:val="20"/>
                <w:szCs w:val="20"/>
                <w:lang w:val="fr-CH"/>
              </w:rPr>
              <w:t>USA</w:t>
            </w:r>
            <w:r w:rsidRPr="00D32865">
              <w:rPr>
                <w:rFonts w:ascii="Calibri" w:hAnsi="Calibri"/>
                <w:b/>
                <w:caps/>
                <w:color w:val="002060"/>
                <w:sz w:val="20"/>
                <w:szCs w:val="20"/>
                <w:lang w:val="fr-CH"/>
              </w:rPr>
              <w:tab/>
              <w:t xml:space="preserve">Etats-Unis / </w:t>
            </w:r>
            <w:r w:rsidRPr="00D32865">
              <w:rPr>
                <w:rFonts w:ascii="Calibri" w:hAnsi="Calibri"/>
                <w:b/>
                <w:i/>
                <w:caps/>
                <w:color w:val="002060"/>
                <w:sz w:val="20"/>
                <w:szCs w:val="20"/>
                <w:lang w:val="fr-CH"/>
              </w:rPr>
              <w:t>United States</w:t>
            </w:r>
          </w:p>
        </w:tc>
      </w:tr>
      <w:tr w:rsidR="00F617F1" w:rsidRPr="00404289" w14:paraId="1B63ED09" w14:textId="77777777" w:rsidTr="00D32865">
        <w:trPr>
          <w:trHeight w:val="1417"/>
          <w:jc w:val="center"/>
        </w:trPr>
        <w:tc>
          <w:tcPr>
            <w:tcW w:w="4947" w:type="dxa"/>
            <w:vAlign w:val="center"/>
          </w:tcPr>
          <w:p w14:paraId="0F86623A" w14:textId="77777777" w:rsidR="00F617F1" w:rsidRPr="00D32865" w:rsidRDefault="00F617F1" w:rsidP="00C63254">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t>Beta Analytic Inc.</w:t>
            </w:r>
          </w:p>
          <w:p w14:paraId="317302F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4985 South West 74th Court</w:t>
            </w:r>
          </w:p>
          <w:p w14:paraId="2445AAE7" w14:textId="77777777" w:rsidR="00F617F1"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fr-CH"/>
              </w:rPr>
              <w:t>USA-</w:t>
            </w:r>
            <w:r w:rsidR="00F617F1" w:rsidRPr="00D32865">
              <w:rPr>
                <w:rFonts w:ascii="Calibri" w:hAnsi="Calibri"/>
                <w:color w:val="002060"/>
                <w:sz w:val="20"/>
                <w:szCs w:val="20"/>
                <w:lang w:val="fr-CH"/>
              </w:rPr>
              <w:t>M</w:t>
            </w:r>
            <w:r w:rsidR="00F617F1" w:rsidRPr="00D32865">
              <w:rPr>
                <w:rFonts w:ascii="Calibri" w:hAnsi="Calibri"/>
                <w:color w:val="002060"/>
                <w:sz w:val="20"/>
                <w:szCs w:val="20"/>
                <w:lang w:val="en-GB"/>
              </w:rPr>
              <w:t>iami, FL 33155</w:t>
            </w:r>
          </w:p>
          <w:p w14:paraId="1FBA2C59" w14:textId="77777777" w:rsidR="000B50F0" w:rsidRPr="00D32865" w:rsidRDefault="003C71B8"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 xml:space="preserve">+1305 662 </w:t>
            </w:r>
            <w:r w:rsidR="000B50F0" w:rsidRPr="00D32865">
              <w:rPr>
                <w:rFonts w:ascii="Calibri" w:hAnsi="Calibri"/>
                <w:color w:val="002060"/>
                <w:sz w:val="20"/>
                <w:szCs w:val="20"/>
                <w:lang w:val="en-GB"/>
              </w:rPr>
              <w:t>7760</w:t>
            </w:r>
          </w:p>
          <w:p w14:paraId="4444104C" w14:textId="77777777" w:rsidR="00F617F1" w:rsidRPr="00D32865" w:rsidRDefault="000B50F0"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fgoren</w:t>
            </w:r>
            <w:r w:rsidRPr="00D32865">
              <w:rPr>
                <w:rFonts w:ascii="Calibri" w:hAnsi="Calibri"/>
                <w:color w:val="002060"/>
                <w:sz w:val="20"/>
                <w:szCs w:val="20"/>
                <w:lang w:val="en-GB"/>
              </w:rPr>
              <w:t>@betalabservices.com</w:t>
            </w:r>
          </w:p>
        </w:tc>
        <w:permStart w:id="284571591" w:edGrp="everyone"/>
        <w:tc>
          <w:tcPr>
            <w:tcW w:w="4947" w:type="dxa"/>
            <w:vAlign w:val="center"/>
          </w:tcPr>
          <w:p w14:paraId="023215C5" w14:textId="77777777"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w14:anchorId="23CC6BDE">
                <v:shape id="_x0000_i1047" type="#_x0000_t75" style="width:77.35pt;height:49.8pt" o:ole="">
                  <v:imagedata r:id="rId53" o:title=""/>
                </v:shape>
                <o:OLEObject Type="Embed" ProgID="AcroExch.Document.DC" ShapeID="_x0000_i1047" DrawAspect="Icon" ObjectID="_1672499123" r:id="rId54"/>
              </w:object>
            </w:r>
          </w:p>
          <w:permEnd w:id="284571591"/>
          <w:p w14:paraId="5679D818" w14:textId="77777777"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14:paraId="6389345B" w14:textId="77777777" w:rsidR="00BC69D3" w:rsidRPr="00C05AAF" w:rsidRDefault="00BC69D3" w:rsidP="00BC69D3">
      <w:pPr>
        <w:rPr>
          <w:rFonts w:ascii="Calibri" w:hAnsi="Calibri"/>
          <w:sz w:val="20"/>
          <w:szCs w:val="20"/>
          <w:lang w:val="en-GB"/>
        </w:rPr>
      </w:pPr>
    </w:p>
    <w:p w14:paraId="21AA68D8" w14:textId="77777777"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07C32197" w14:textId="77777777" w:rsidTr="003C6025">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0E647E0" w14:textId="77777777" w:rsidR="00950752" w:rsidRPr="003C6025" w:rsidRDefault="00950752" w:rsidP="00803A20">
            <w:pPr>
              <w:jc w:val="center"/>
              <w:rPr>
                <w:rFonts w:ascii="Calibri" w:hAnsi="Calibri"/>
                <w:b/>
                <w:color w:val="FFFFFF" w:themeColor="background1"/>
                <w:sz w:val="20"/>
                <w:szCs w:val="20"/>
              </w:rPr>
            </w:pPr>
            <w:r w:rsidRPr="003C6025">
              <w:rPr>
                <w:rFonts w:ascii="Calibri" w:hAnsi="Calibri"/>
                <w:b/>
                <w:color w:val="FFFFFF" w:themeColor="background1"/>
                <w:sz w:val="20"/>
                <w:szCs w:val="20"/>
              </w:rPr>
              <w:lastRenderedPageBreak/>
              <w:t>PROCEDURE FIA DE PRELEVEMENT ET D'ANALYSE DE CARBURANT</w:t>
            </w:r>
          </w:p>
          <w:p w14:paraId="1D600597" w14:textId="77777777" w:rsidR="00950752" w:rsidRPr="003C6025" w:rsidRDefault="00950752" w:rsidP="00803A20">
            <w:pPr>
              <w:jc w:val="center"/>
              <w:rPr>
                <w:rFonts w:ascii="Calibri" w:hAnsi="Calibri"/>
                <w:i/>
                <w:color w:val="FFFFFF" w:themeColor="background1"/>
                <w:sz w:val="20"/>
                <w:szCs w:val="20"/>
                <w:lang w:val="en-GB"/>
              </w:rPr>
            </w:pPr>
            <w:r w:rsidRPr="003C6025">
              <w:rPr>
                <w:rFonts w:ascii="Calibri" w:hAnsi="Calibri"/>
                <w:b/>
                <w:i/>
                <w:color w:val="FFFFFF" w:themeColor="background1"/>
                <w:sz w:val="20"/>
                <w:szCs w:val="20"/>
                <w:lang w:val="en-GB"/>
              </w:rPr>
              <w:t>FIA FUEL SAMPLING AND ANALYSIS PROCEDURE</w:t>
            </w:r>
          </w:p>
        </w:tc>
      </w:tr>
      <w:tr w:rsidR="00D32865" w:rsidRPr="00D32865" w14:paraId="2D873261" w14:textId="77777777" w:rsidTr="00DB275A">
        <w:tc>
          <w:tcPr>
            <w:tcW w:w="4944" w:type="dxa"/>
            <w:tcBorders>
              <w:top w:val="single" w:sz="4" w:space="0" w:color="auto"/>
              <w:left w:val="single" w:sz="4" w:space="0" w:color="auto"/>
              <w:right w:val="single" w:sz="4" w:space="0" w:color="auto"/>
            </w:tcBorders>
          </w:tcPr>
          <w:p w14:paraId="63EC5184" w14:textId="77777777" w:rsidR="00D941DB"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7C002B39"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r>
      <w:tr w:rsidR="00D32865" w:rsidRPr="00D32865" w14:paraId="14DDF01A" w14:textId="77777777" w:rsidTr="00DB275A">
        <w:tc>
          <w:tcPr>
            <w:tcW w:w="4944" w:type="dxa"/>
            <w:tcBorders>
              <w:left w:val="single" w:sz="4" w:space="0" w:color="auto"/>
              <w:right w:val="single" w:sz="4" w:space="0" w:color="auto"/>
            </w:tcBorders>
          </w:tcPr>
          <w:p w14:paraId="36A472B4"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Cette procédure ne prétend pas traiter toutes les questions de sécurité, de santé et d’environnement liées à la manipulation du carburant. </w:t>
            </w:r>
          </w:p>
          <w:p w14:paraId="5DD13775"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Dans tous les cas, des précautions appropriées en matière de sécurité, de santé et d’environnement doivent être prises lors de toute procédure de prélèvement de carburant. </w:t>
            </w:r>
          </w:p>
          <w:p w14:paraId="3E497C10"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Il incombe au préposé au prélèvement de carburant de mettre en œuvre des pratiques appropriées.</w:t>
            </w:r>
          </w:p>
          <w:p w14:paraId="2429559E"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0C6662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This procedure does not purport to address all of the safety, health and environmental concerns associated with fuel handling.</w:t>
            </w:r>
          </w:p>
          <w:p w14:paraId="36494174"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In all cases, suitable safety, health and environmental precautions should be taken while following any fuel sampling procedure.</w:t>
            </w:r>
          </w:p>
          <w:p w14:paraId="3360D8D5" w14:textId="77777777" w:rsidR="005D70BD" w:rsidRPr="00D32865" w:rsidRDefault="005D70BD" w:rsidP="00803A20">
            <w:pPr>
              <w:rPr>
                <w:rFonts w:ascii="Calibri" w:hAnsi="Calibri"/>
                <w:color w:val="002060"/>
                <w:sz w:val="20"/>
                <w:szCs w:val="20"/>
                <w:lang w:val="en-GB"/>
              </w:rPr>
            </w:pPr>
          </w:p>
          <w:p w14:paraId="256B271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the responsibility of the sampling official to establish appropriate practices.</w:t>
            </w:r>
          </w:p>
          <w:p w14:paraId="1AC8652B"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An assistant with a suitable fire extinguisher of appropriate capacity shall be present during any fuel sampling procedure.</w:t>
            </w:r>
          </w:p>
        </w:tc>
      </w:tr>
      <w:tr w:rsidR="00D32865" w:rsidRPr="00D32865" w14:paraId="28D1A873" w14:textId="77777777" w:rsidTr="00DB275A">
        <w:tc>
          <w:tcPr>
            <w:tcW w:w="4944" w:type="dxa"/>
            <w:tcBorders>
              <w:left w:val="single" w:sz="4" w:space="0" w:color="auto"/>
              <w:right w:val="single" w:sz="4" w:space="0" w:color="auto"/>
            </w:tcBorders>
          </w:tcPr>
          <w:p w14:paraId="2150C1E1"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GENERALITES</w:t>
            </w:r>
          </w:p>
        </w:tc>
        <w:tc>
          <w:tcPr>
            <w:tcW w:w="4945" w:type="dxa"/>
            <w:tcBorders>
              <w:left w:val="single" w:sz="4" w:space="0" w:color="auto"/>
              <w:right w:val="single" w:sz="4" w:space="0" w:color="auto"/>
            </w:tcBorders>
          </w:tcPr>
          <w:p w14:paraId="322AA390"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GENERAL</w:t>
            </w:r>
          </w:p>
        </w:tc>
      </w:tr>
      <w:tr w:rsidR="00D32865" w:rsidRPr="00D32865" w14:paraId="35CFFE12" w14:textId="77777777" w:rsidTr="00DB275A">
        <w:tc>
          <w:tcPr>
            <w:tcW w:w="4944" w:type="dxa"/>
            <w:tcBorders>
              <w:left w:val="single" w:sz="4" w:space="0" w:color="auto"/>
              <w:right w:val="single" w:sz="4" w:space="0" w:color="auto"/>
            </w:tcBorders>
          </w:tcPr>
          <w:p w14:paraId="0E381527"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189036B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At any time during an Event a fuel sample may be taken from a car, a fuel drum or from a fuel rig by a representative of the FIA or the responsible ASN.</w:t>
            </w:r>
          </w:p>
          <w:p w14:paraId="6F8EB64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 representative of the competitor shall be present during sampling.</w:t>
            </w:r>
          </w:p>
          <w:p w14:paraId="50F3D8C6" w14:textId="77777777" w:rsidR="00950752" w:rsidRPr="00D32865" w:rsidRDefault="00950752" w:rsidP="00803A20">
            <w:pPr>
              <w:rPr>
                <w:rFonts w:ascii="Calibri" w:hAnsi="Calibri"/>
                <w:color w:val="002060"/>
                <w:sz w:val="20"/>
                <w:szCs w:val="20"/>
                <w:lang w:val="en-GB"/>
              </w:rPr>
            </w:pPr>
          </w:p>
        </w:tc>
      </w:tr>
      <w:tr w:rsidR="00D32865" w:rsidRPr="00D32865" w14:paraId="540F5942" w14:textId="77777777" w:rsidTr="00091ACD">
        <w:tc>
          <w:tcPr>
            <w:tcW w:w="4944" w:type="dxa"/>
            <w:tcBorders>
              <w:left w:val="single" w:sz="4" w:space="0" w:color="auto"/>
              <w:right w:val="single" w:sz="4" w:space="0" w:color="auto"/>
            </w:tcBorders>
          </w:tcPr>
          <w:p w14:paraId="0752BFB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PRELEVEMENT</w:t>
            </w:r>
          </w:p>
        </w:tc>
        <w:tc>
          <w:tcPr>
            <w:tcW w:w="4945" w:type="dxa"/>
            <w:tcBorders>
              <w:left w:val="single" w:sz="4" w:space="0" w:color="auto"/>
              <w:right w:val="single" w:sz="4" w:space="0" w:color="auto"/>
            </w:tcBorders>
          </w:tcPr>
          <w:p w14:paraId="0C91E51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SAMPLING</w:t>
            </w:r>
          </w:p>
        </w:tc>
      </w:tr>
      <w:tr w:rsidR="00D32865" w:rsidRPr="00D32865" w14:paraId="4118ABD0" w14:textId="77777777" w:rsidTr="00091ACD">
        <w:tc>
          <w:tcPr>
            <w:tcW w:w="4944" w:type="dxa"/>
            <w:tcBorders>
              <w:left w:val="single" w:sz="4" w:space="0" w:color="auto"/>
              <w:bottom w:val="single" w:sz="4" w:space="0" w:color="auto"/>
              <w:right w:val="single" w:sz="4" w:space="0" w:color="auto"/>
            </w:tcBorders>
          </w:tcPr>
          <w:p w14:paraId="6BE01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Lors d’un prélèvement de carburant d’une voiture ou d’un chariot de ravitaillement, le carburant devrait être prélevé à l’aide d’un tuyau.</w:t>
            </w:r>
          </w:p>
          <w:p w14:paraId="0FC59C03"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2AFEE14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Si le prélèvement est effectué à partir d’un fût de carburant, un tuyau de carburant d’environ 1500 mm devrait être utilisé.</w:t>
            </w:r>
          </w:p>
          <w:p w14:paraId="0F143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qu’avant le prélèvement, le tuyau de prélèvement soit rincé avec le carburant à prélever à l’aide d’un volume de carburant à peu près équivalent à trois fois le volume du tuyau.</w:t>
            </w:r>
          </w:p>
          <w:p w14:paraId="1675004B"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carburant doit ensuite être versé de manière séquentielle dans trois récipients métalliques appropriés, agréés par l’ONU (Nations Unies).</w:t>
            </w:r>
          </w:p>
          <w:p w14:paraId="2199082D"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La taille et le type des récipients dépendent du paramètre à analyser.</w:t>
            </w:r>
          </w:p>
          <w:p w14:paraId="06DB7267"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2BC09AE8"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essais concernant le RON, le MON et l’indice de cétane requièrent toutefois 1000 ml chacun.</w:t>
            </w:r>
          </w:p>
          <w:p w14:paraId="170386A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récipients doivent pouvoir être correctement scellés.</w:t>
            </w:r>
          </w:p>
          <w:p w14:paraId="7D52973A"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lastRenderedPageBreak/>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648079FD" w14:textId="77777777" w:rsidR="005D70BD"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lastRenderedPageBreak/>
              <w:t>When sampling from a car or a fuel rig the fuel should be sampled by using a hose.</w:t>
            </w:r>
          </w:p>
          <w:p w14:paraId="2FD4CABC" w14:textId="77777777" w:rsidR="005D70BD" w:rsidRPr="00D32865" w:rsidRDefault="005D70BD" w:rsidP="00803A20">
            <w:pPr>
              <w:rPr>
                <w:rFonts w:ascii="Calibri" w:hAnsi="Calibri"/>
                <w:color w:val="002060"/>
                <w:sz w:val="20"/>
                <w:szCs w:val="20"/>
                <w:lang w:val="en-GB"/>
              </w:rPr>
            </w:pPr>
          </w:p>
          <w:p w14:paraId="1172506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the hose has a dry-break connector at one end to match that on the car or rig and a valve at the other end to control the flow of fuel into the sample container.</w:t>
            </w:r>
          </w:p>
          <w:p w14:paraId="6982A161" w14:textId="77777777" w:rsidR="005D70BD" w:rsidRPr="00D32865" w:rsidRDefault="005D70BD" w:rsidP="00803A20">
            <w:pPr>
              <w:rPr>
                <w:rFonts w:ascii="Calibri" w:hAnsi="Calibri"/>
                <w:color w:val="002060"/>
                <w:sz w:val="20"/>
                <w:szCs w:val="20"/>
                <w:lang w:val="en-GB"/>
              </w:rPr>
            </w:pPr>
          </w:p>
          <w:p w14:paraId="5376080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If sampling from a fuel drum fuel piping of approximately 1500 mm should be used.</w:t>
            </w:r>
          </w:p>
          <w:p w14:paraId="721E4C01" w14:textId="77777777" w:rsidR="00DB275A" w:rsidRPr="00D32865" w:rsidRDefault="00DB275A" w:rsidP="00803A20">
            <w:pPr>
              <w:rPr>
                <w:rFonts w:ascii="Calibri" w:hAnsi="Calibri"/>
                <w:color w:val="002060"/>
                <w:sz w:val="20"/>
                <w:szCs w:val="20"/>
                <w:lang w:val="en-GB"/>
              </w:rPr>
            </w:pPr>
          </w:p>
          <w:p w14:paraId="0F56B84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before sampling the sampling hose should be flushed with the fuel to be sampled using a volume of fuel approximately equal to three times the volume of the hose.</w:t>
            </w:r>
          </w:p>
          <w:p w14:paraId="0CE9383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fuel should then be sampled sequentially into three suitable, UN (United Nations) approved, metal containers.</w:t>
            </w:r>
          </w:p>
          <w:p w14:paraId="6A1E7271" w14:textId="77777777" w:rsidR="005D70BD" w:rsidRPr="00D32865" w:rsidRDefault="005D70BD" w:rsidP="00803A20">
            <w:pPr>
              <w:rPr>
                <w:rFonts w:ascii="Calibri" w:hAnsi="Calibri"/>
                <w:color w:val="002060"/>
                <w:sz w:val="20"/>
                <w:szCs w:val="20"/>
                <w:lang w:val="en-GB"/>
              </w:rPr>
            </w:pPr>
          </w:p>
          <w:p w14:paraId="2D19387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size and type of container will depend on the parameter to be analysed.</w:t>
            </w:r>
          </w:p>
          <w:p w14:paraId="3B96DCE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25A671CD" w14:textId="77777777" w:rsidR="005D70BD" w:rsidRPr="00D32865" w:rsidRDefault="005D70BD" w:rsidP="00803A20">
            <w:pPr>
              <w:rPr>
                <w:rFonts w:ascii="Calibri" w:hAnsi="Calibri"/>
                <w:color w:val="002060"/>
                <w:sz w:val="20"/>
                <w:szCs w:val="20"/>
                <w:lang w:val="en-GB"/>
              </w:rPr>
            </w:pPr>
          </w:p>
          <w:p w14:paraId="7D68890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Tests for RON, MON and Cetane Number, however, require 1000ml each.</w:t>
            </w:r>
          </w:p>
          <w:p w14:paraId="2E5ED825"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containers must be able to be securely sealed.</w:t>
            </w:r>
          </w:p>
          <w:p w14:paraId="0796D93D"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lastRenderedPageBreak/>
              <w:t>The containers shall be filled to at least 85 % of their total volume with fuel.</w:t>
            </w:r>
          </w:p>
        </w:tc>
      </w:tr>
    </w:tbl>
    <w:p w14:paraId="75E320C9" w14:textId="77777777" w:rsidR="00091ACD" w:rsidRDefault="00091ACD"/>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2C99808E" w14:textId="77777777" w:rsidTr="00091ACD">
        <w:tc>
          <w:tcPr>
            <w:tcW w:w="4944" w:type="dxa"/>
            <w:tcBorders>
              <w:top w:val="single" w:sz="4" w:space="0" w:color="auto"/>
              <w:left w:val="single" w:sz="4" w:space="0" w:color="auto"/>
              <w:right w:val="single" w:sz="4" w:space="0" w:color="auto"/>
            </w:tcBorders>
          </w:tcPr>
          <w:p w14:paraId="6A841C4F"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93EE30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LABELLING</w:t>
            </w:r>
          </w:p>
        </w:tc>
      </w:tr>
      <w:tr w:rsidR="00D32865" w:rsidRPr="00D32865" w14:paraId="65E5FF28" w14:textId="77777777" w:rsidTr="00DB275A">
        <w:tc>
          <w:tcPr>
            <w:tcW w:w="4944" w:type="dxa"/>
            <w:tcBorders>
              <w:left w:val="single" w:sz="4" w:space="0" w:color="auto"/>
              <w:right w:val="single" w:sz="4" w:space="0" w:color="auto"/>
            </w:tcBorders>
          </w:tcPr>
          <w:p w14:paraId="17E593B7" w14:textId="77777777" w:rsidR="00E27818"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Après le prélèvement, les trois récipients doivent </w:t>
            </w:r>
            <w:r w:rsidR="00E27818" w:rsidRPr="00D32865">
              <w:rPr>
                <w:rFonts w:ascii="Calibri" w:hAnsi="Calibri"/>
                <w:color w:val="002060"/>
                <w:sz w:val="20"/>
                <w:szCs w:val="20"/>
              </w:rPr>
              <w:t>tous être étiquetés et scellés.</w:t>
            </w:r>
          </w:p>
          <w:p w14:paraId="5D609BEF"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5E4B1277"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After sampling, all three containers shall be labelled and sealed.</w:t>
            </w:r>
          </w:p>
          <w:p w14:paraId="011035A1" w14:textId="77777777" w:rsidR="005D70BD"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On the label the following should be recorded: the Event, date, competitor, car number, seal number, competitor's representative including signature and FIA/ASN delegate including signature.</w:t>
            </w:r>
          </w:p>
        </w:tc>
      </w:tr>
      <w:tr w:rsidR="00D32865" w:rsidRPr="00D32865" w14:paraId="319A3DA2" w14:textId="77777777" w:rsidTr="00DB275A">
        <w:tc>
          <w:tcPr>
            <w:tcW w:w="4944" w:type="dxa"/>
            <w:tcBorders>
              <w:left w:val="single" w:sz="4" w:space="0" w:color="auto"/>
              <w:right w:val="single" w:sz="4" w:space="0" w:color="auto"/>
            </w:tcBorders>
          </w:tcPr>
          <w:p w14:paraId="437A9F0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ECHANTILLONS</w:t>
            </w:r>
          </w:p>
        </w:tc>
        <w:tc>
          <w:tcPr>
            <w:tcW w:w="4945" w:type="dxa"/>
            <w:tcBorders>
              <w:left w:val="single" w:sz="4" w:space="0" w:color="auto"/>
              <w:right w:val="single" w:sz="4" w:space="0" w:color="auto"/>
            </w:tcBorders>
          </w:tcPr>
          <w:p w14:paraId="52340B1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SAMPLES</w:t>
            </w:r>
          </w:p>
        </w:tc>
      </w:tr>
      <w:tr w:rsidR="00D32865" w:rsidRPr="00D32865" w14:paraId="444B242C" w14:textId="77777777" w:rsidTr="00DB275A">
        <w:tc>
          <w:tcPr>
            <w:tcW w:w="4944" w:type="dxa"/>
            <w:tcBorders>
              <w:left w:val="single" w:sz="4" w:space="0" w:color="auto"/>
              <w:right w:val="single" w:sz="4" w:space="0" w:color="auto"/>
            </w:tcBorders>
          </w:tcPr>
          <w:p w14:paraId="053B463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concurrent devrait pouvoir être autorisé à choisir lequel des trois échantillons conserver pour sa propre utilisation.</w:t>
            </w:r>
          </w:p>
          <w:p w14:paraId="4E02A2EC"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deux autres échantillons sont conservés par la FIA/l’ASN.</w:t>
            </w:r>
          </w:p>
        </w:tc>
        <w:tc>
          <w:tcPr>
            <w:tcW w:w="4945" w:type="dxa"/>
            <w:tcBorders>
              <w:left w:val="single" w:sz="4" w:space="0" w:color="auto"/>
              <w:right w:val="single" w:sz="4" w:space="0" w:color="auto"/>
            </w:tcBorders>
          </w:tcPr>
          <w:p w14:paraId="56310EE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competitor should be allowed to choose which of the three samples to retain for their own use.</w:t>
            </w:r>
          </w:p>
          <w:p w14:paraId="33148ABB"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other two samples shall remain with the FIA/ASN.</w:t>
            </w:r>
          </w:p>
          <w:p w14:paraId="361AFC3B" w14:textId="77777777" w:rsidR="00950752" w:rsidRPr="00D32865" w:rsidRDefault="00950752" w:rsidP="00803A20">
            <w:pPr>
              <w:rPr>
                <w:rFonts w:ascii="Calibri" w:hAnsi="Calibri"/>
                <w:color w:val="002060"/>
                <w:sz w:val="20"/>
                <w:szCs w:val="20"/>
                <w:lang w:val="en-GB"/>
              </w:rPr>
            </w:pPr>
          </w:p>
        </w:tc>
      </w:tr>
      <w:tr w:rsidR="00D32865" w:rsidRPr="00D32865" w14:paraId="6B592A0A" w14:textId="77777777" w:rsidTr="00DB275A">
        <w:tc>
          <w:tcPr>
            <w:tcW w:w="4944" w:type="dxa"/>
            <w:tcBorders>
              <w:left w:val="single" w:sz="4" w:space="0" w:color="auto"/>
              <w:right w:val="single" w:sz="4" w:space="0" w:color="auto"/>
            </w:tcBorders>
          </w:tcPr>
          <w:p w14:paraId="11B7836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PROCEDURE D’ANALYSE</w:t>
            </w:r>
          </w:p>
        </w:tc>
        <w:tc>
          <w:tcPr>
            <w:tcW w:w="4945" w:type="dxa"/>
            <w:tcBorders>
              <w:left w:val="single" w:sz="4" w:space="0" w:color="auto"/>
              <w:right w:val="single" w:sz="4" w:space="0" w:color="auto"/>
            </w:tcBorders>
          </w:tcPr>
          <w:p w14:paraId="4839C57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ANALYTICAL PROCEDURE</w:t>
            </w:r>
          </w:p>
        </w:tc>
      </w:tr>
      <w:tr w:rsidR="00D32865" w:rsidRPr="00D32865" w14:paraId="4B8184E8" w14:textId="77777777" w:rsidTr="00DB275A">
        <w:tc>
          <w:tcPr>
            <w:tcW w:w="4944" w:type="dxa"/>
            <w:tcBorders>
              <w:left w:val="single" w:sz="4" w:space="0" w:color="auto"/>
              <w:right w:val="single" w:sz="4" w:space="0" w:color="auto"/>
            </w:tcBorders>
          </w:tcPr>
          <w:p w14:paraId="56AEAA3B" w14:textId="77777777" w:rsidR="00950752" w:rsidRPr="00D32865" w:rsidRDefault="005D70BD" w:rsidP="00803A20">
            <w:pPr>
              <w:rPr>
                <w:rFonts w:ascii="Calibri" w:hAnsi="Calibri"/>
                <w:color w:val="002060"/>
                <w:sz w:val="20"/>
                <w:szCs w:val="20"/>
              </w:rPr>
            </w:pPr>
            <w:r w:rsidRPr="00D32865">
              <w:rPr>
                <w:rFonts w:ascii="Calibri" w:hAnsi="Calibri"/>
                <w:b/>
                <w:color w:val="002060"/>
                <w:sz w:val="20"/>
                <w:szCs w:val="20"/>
              </w:rPr>
              <w:t>1.</w:t>
            </w:r>
            <w:r w:rsidRPr="00D32865">
              <w:rPr>
                <w:rFonts w:ascii="Calibri" w:hAnsi="Calibr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05C58928" w14:textId="77777777" w:rsidR="00950752" w:rsidRPr="00D32865" w:rsidRDefault="00950752" w:rsidP="00803A20">
            <w:pPr>
              <w:rPr>
                <w:rFonts w:ascii="Calibri" w:hAnsi="Calibri"/>
                <w:color w:val="002060"/>
                <w:sz w:val="20"/>
                <w:szCs w:val="20"/>
                <w:lang w:val="en-GB"/>
              </w:rPr>
            </w:pPr>
            <w:r w:rsidRPr="00D32865">
              <w:rPr>
                <w:rFonts w:ascii="Calibri" w:hAnsi="Calibri"/>
                <w:b/>
                <w:color w:val="002060"/>
                <w:sz w:val="20"/>
                <w:szCs w:val="20"/>
                <w:lang w:val="en-GB"/>
              </w:rPr>
              <w:t>1.</w:t>
            </w:r>
            <w:r w:rsidRPr="00D32865">
              <w:rPr>
                <w:rFonts w:ascii="Calibri" w:hAnsi="Calibri"/>
                <w:color w:val="002060"/>
                <w:sz w:val="20"/>
                <w:szCs w:val="20"/>
                <w:lang w:val="en-GB"/>
              </w:rPr>
              <w:tab/>
              <w:t>Take the three sealed samples, as described above.</w:t>
            </w:r>
          </w:p>
          <w:p w14:paraId="062B7058" w14:textId="77777777" w:rsidR="00DE4531" w:rsidRPr="00D32865" w:rsidRDefault="00DE4531" w:rsidP="00803A20">
            <w:pPr>
              <w:rPr>
                <w:rFonts w:ascii="Calibri" w:hAnsi="Calibri"/>
                <w:color w:val="002060"/>
                <w:sz w:val="20"/>
                <w:szCs w:val="20"/>
                <w:lang w:val="en-GB"/>
              </w:rPr>
            </w:pPr>
          </w:p>
        </w:tc>
      </w:tr>
      <w:tr w:rsidR="00D32865" w:rsidRPr="00D32865" w14:paraId="6A07657D" w14:textId="77777777" w:rsidTr="00DB275A">
        <w:tc>
          <w:tcPr>
            <w:tcW w:w="4944" w:type="dxa"/>
            <w:tcBorders>
              <w:left w:val="single" w:sz="4" w:space="0" w:color="auto"/>
              <w:right w:val="single" w:sz="4" w:space="0" w:color="auto"/>
            </w:tcBorders>
          </w:tcPr>
          <w:p w14:paraId="42D4A72D"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2.</w:t>
            </w:r>
            <w:r w:rsidRPr="00D32865">
              <w:rPr>
                <w:rFonts w:ascii="Calibri" w:hAnsi="Calibri"/>
                <w:color w:val="002060"/>
                <w:sz w:val="20"/>
                <w:szCs w:val="20"/>
              </w:rPr>
              <w:tab/>
              <w:t xml:space="preserve">Un des deux échantillons détenus par la FIA/l’ASN est envoyé à un laboratoire </w:t>
            </w:r>
            <w:r w:rsidR="00E27818" w:rsidRPr="00D32865">
              <w:rPr>
                <w:rFonts w:ascii="Calibri" w:hAnsi="Calibri"/>
                <w:color w:val="002060"/>
                <w:sz w:val="20"/>
                <w:szCs w:val="20"/>
              </w:rPr>
              <w:t>reconnu</w:t>
            </w:r>
            <w:r w:rsidRPr="00D32865">
              <w:rPr>
                <w:rFonts w:ascii="Calibri" w:hAnsi="Calibri"/>
                <w:color w:val="002060"/>
                <w:sz w:val="20"/>
                <w:szCs w:val="20"/>
              </w:rPr>
              <w:t xml:space="preserve"> (il peut s’agir d’un laboratoire mobile agréé).</w:t>
            </w:r>
          </w:p>
        </w:tc>
        <w:tc>
          <w:tcPr>
            <w:tcW w:w="4945" w:type="dxa"/>
            <w:tcBorders>
              <w:left w:val="single" w:sz="4" w:space="0" w:color="auto"/>
              <w:right w:val="single" w:sz="4" w:space="0" w:color="auto"/>
            </w:tcBorders>
          </w:tcPr>
          <w:p w14:paraId="731E3C97" w14:textId="77777777" w:rsidR="00DE4531" w:rsidRPr="00D32865" w:rsidRDefault="00950752" w:rsidP="00DB275A">
            <w:pPr>
              <w:rPr>
                <w:rFonts w:ascii="Calibri" w:hAnsi="Calibri"/>
                <w:color w:val="002060"/>
                <w:sz w:val="20"/>
                <w:szCs w:val="20"/>
                <w:lang w:val="en-GB"/>
              </w:rPr>
            </w:pPr>
            <w:r w:rsidRPr="00D32865">
              <w:rPr>
                <w:rFonts w:ascii="Calibri" w:hAnsi="Calibri"/>
                <w:b/>
                <w:color w:val="002060"/>
                <w:sz w:val="20"/>
                <w:szCs w:val="20"/>
                <w:lang w:val="en-GB"/>
              </w:rPr>
              <w:t>2.</w:t>
            </w:r>
            <w:r w:rsidRPr="00D32865">
              <w:rPr>
                <w:rFonts w:ascii="Calibri" w:hAnsi="Calibri"/>
                <w:color w:val="002060"/>
                <w:sz w:val="20"/>
                <w:szCs w:val="20"/>
                <w:lang w:val="en-GB"/>
              </w:rPr>
              <w:tab/>
              <w:t xml:space="preserve">One of the two samples held by the FIA/ASN shall be sent to a </w:t>
            </w:r>
            <w:r w:rsidR="00DE4531" w:rsidRPr="00D32865">
              <w:rPr>
                <w:rFonts w:ascii="Calibri" w:hAnsi="Calibri"/>
                <w:color w:val="002060"/>
                <w:sz w:val="20"/>
                <w:szCs w:val="20"/>
                <w:lang w:val="en-GB"/>
              </w:rPr>
              <w:t>recognised</w:t>
            </w:r>
            <w:r w:rsidRPr="00D32865">
              <w:rPr>
                <w:rFonts w:ascii="Calibri" w:hAnsi="Calibri"/>
                <w:color w:val="002060"/>
                <w:sz w:val="20"/>
                <w:szCs w:val="20"/>
                <w:lang w:val="en-GB"/>
              </w:rPr>
              <w:t xml:space="preserve"> laboratory (this may be an approved track-side laboratory).</w:t>
            </w:r>
          </w:p>
        </w:tc>
      </w:tr>
      <w:tr w:rsidR="00D32865" w:rsidRPr="00D32865" w14:paraId="5C544432" w14:textId="77777777" w:rsidTr="00DB275A">
        <w:tc>
          <w:tcPr>
            <w:tcW w:w="4944" w:type="dxa"/>
            <w:tcBorders>
              <w:left w:val="single" w:sz="4" w:space="0" w:color="auto"/>
              <w:right w:val="single" w:sz="4" w:space="0" w:color="auto"/>
            </w:tcBorders>
          </w:tcPr>
          <w:p w14:paraId="38CD5755"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3.</w:t>
            </w:r>
            <w:r w:rsidRPr="00D32865">
              <w:rPr>
                <w:rFonts w:ascii="Calibri" w:hAnsi="Calibr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389C3970" w14:textId="77777777" w:rsidR="00DE4531" w:rsidRPr="00D32865" w:rsidRDefault="00DE4531" w:rsidP="00DB275A">
            <w:pPr>
              <w:rPr>
                <w:rFonts w:ascii="Calibri" w:hAnsi="Calibri"/>
                <w:color w:val="002060"/>
                <w:sz w:val="20"/>
                <w:szCs w:val="20"/>
                <w:lang w:val="en-GB"/>
              </w:rPr>
            </w:pPr>
            <w:r w:rsidRPr="00D32865">
              <w:rPr>
                <w:rFonts w:ascii="Calibri" w:hAnsi="Calibri"/>
                <w:b/>
                <w:color w:val="002060"/>
                <w:sz w:val="20"/>
                <w:szCs w:val="20"/>
                <w:lang w:val="en-GB"/>
              </w:rPr>
              <w:t>3.</w:t>
            </w:r>
            <w:r w:rsidRPr="00D32865">
              <w:rPr>
                <w:rFonts w:ascii="Calibri" w:hAnsi="Calibri"/>
                <w:color w:val="002060"/>
                <w:sz w:val="20"/>
                <w:szCs w:val="20"/>
                <w:lang w:val="en-GB"/>
              </w:rPr>
              <w:tab/>
              <w:t>If the result is within the tolerance of the method, then the FIA/ASN shall refer the matter to the Stewards.</w:t>
            </w:r>
          </w:p>
        </w:tc>
      </w:tr>
      <w:tr w:rsidR="00D32865" w:rsidRPr="00D32865" w14:paraId="623F207C" w14:textId="77777777" w:rsidTr="00DB275A">
        <w:tc>
          <w:tcPr>
            <w:tcW w:w="4944" w:type="dxa"/>
            <w:tcBorders>
              <w:left w:val="single" w:sz="4" w:space="0" w:color="auto"/>
              <w:right w:val="single" w:sz="4" w:space="0" w:color="auto"/>
            </w:tcBorders>
          </w:tcPr>
          <w:p w14:paraId="27C90915" w14:textId="77777777" w:rsidR="000D0B49" w:rsidRPr="00D32865" w:rsidRDefault="005D70BD" w:rsidP="00803A20">
            <w:pPr>
              <w:rPr>
                <w:rFonts w:ascii="Calibri" w:hAnsi="Calibri"/>
                <w:color w:val="002060"/>
                <w:sz w:val="20"/>
                <w:szCs w:val="20"/>
              </w:rPr>
            </w:pPr>
            <w:r w:rsidRPr="00D32865">
              <w:rPr>
                <w:rFonts w:ascii="Calibri" w:hAnsi="Calibri"/>
                <w:b/>
                <w:color w:val="002060"/>
                <w:sz w:val="20"/>
                <w:szCs w:val="20"/>
              </w:rPr>
              <w:t>4.</w:t>
            </w:r>
            <w:r w:rsidRPr="00D32865">
              <w:rPr>
                <w:rFonts w:ascii="Calibri" w:hAnsi="Calibri"/>
                <w:color w:val="002060"/>
                <w:sz w:val="20"/>
                <w:szCs w:val="20"/>
              </w:rPr>
              <w:tab/>
              <w:t>Si le résultat dépasse la tolérance de la méthode, le concurrent devrait être contacté et les résultat</w:t>
            </w:r>
            <w:r w:rsidR="000D0B49" w:rsidRPr="00D32865">
              <w:rPr>
                <w:rFonts w:ascii="Calibri" w:hAnsi="Calibri"/>
                <w:color w:val="002060"/>
                <w:sz w:val="20"/>
                <w:szCs w:val="20"/>
              </w:rPr>
              <w:t>s devraient lui être présentés.</w:t>
            </w:r>
          </w:p>
          <w:p w14:paraId="666E3914" w14:textId="77777777" w:rsidR="000D0B49"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 ce stade, le concurrent peut indiquer qu’il souhaite que son échantillon soit analysé </w:t>
            </w:r>
            <w:r w:rsidR="000D0B49" w:rsidRPr="00D32865">
              <w:rPr>
                <w:rFonts w:ascii="Calibri" w:hAnsi="Calibri"/>
                <w:color w:val="002060"/>
                <w:sz w:val="20"/>
                <w:szCs w:val="20"/>
              </w:rPr>
              <w:t>par un laboratoire indépendant.</w:t>
            </w:r>
          </w:p>
          <w:p w14:paraId="2D9094ED"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EAE07B7" w14:textId="77777777" w:rsidR="00DE4531" w:rsidRPr="00D32865" w:rsidRDefault="00DE4531" w:rsidP="00DE4531">
            <w:pPr>
              <w:rPr>
                <w:rFonts w:ascii="Calibri" w:hAnsi="Calibri"/>
                <w:color w:val="002060"/>
                <w:sz w:val="20"/>
                <w:szCs w:val="20"/>
                <w:lang w:val="en-GB"/>
              </w:rPr>
            </w:pPr>
            <w:r w:rsidRPr="00D32865">
              <w:rPr>
                <w:rFonts w:ascii="Calibri" w:hAnsi="Calibri"/>
                <w:b/>
                <w:color w:val="002060"/>
                <w:sz w:val="20"/>
                <w:szCs w:val="20"/>
                <w:lang w:val="en-GB"/>
              </w:rPr>
              <w:t>4.</w:t>
            </w:r>
            <w:r w:rsidRPr="00D32865">
              <w:rPr>
                <w:rFonts w:ascii="Calibri" w:hAnsi="Calibri"/>
                <w:color w:val="002060"/>
                <w:sz w:val="20"/>
                <w:szCs w:val="20"/>
                <w:lang w:val="en-GB"/>
              </w:rPr>
              <w:tab/>
              <w:t>If the result is outside the tolerance of the method, the competitor should be approached and presented with the findings.</w:t>
            </w:r>
          </w:p>
          <w:p w14:paraId="156AB320" w14:textId="77777777" w:rsidR="00950752" w:rsidRPr="00D32865" w:rsidRDefault="00DE4531" w:rsidP="00DE4531">
            <w:pPr>
              <w:rPr>
                <w:rFonts w:ascii="Calibri" w:hAnsi="Calibri"/>
                <w:color w:val="002060"/>
                <w:sz w:val="20"/>
                <w:szCs w:val="20"/>
                <w:lang w:val="en-GB"/>
              </w:rPr>
            </w:pPr>
            <w:r w:rsidRPr="00D32865">
              <w:rPr>
                <w:rFonts w:ascii="Calibri" w:hAnsi="Calibri"/>
                <w:color w:val="002060"/>
                <w:sz w:val="20"/>
                <w:szCs w:val="20"/>
                <w:lang w:val="en-GB"/>
              </w:rPr>
              <w:t>At this stage, the competitor may indicate that it would like to have its sample analysed by an independent laboratory.</w:t>
            </w:r>
          </w:p>
          <w:p w14:paraId="39669C94" w14:textId="77777777" w:rsidR="00DB275A" w:rsidRPr="00D32865" w:rsidRDefault="00DB275A" w:rsidP="00DE4531">
            <w:pPr>
              <w:rPr>
                <w:rFonts w:ascii="Calibri" w:hAnsi="Calibri"/>
                <w:color w:val="002060"/>
                <w:sz w:val="20"/>
                <w:szCs w:val="20"/>
                <w:lang w:val="en-GB"/>
              </w:rPr>
            </w:pPr>
          </w:p>
          <w:p w14:paraId="3091BE52" w14:textId="77777777" w:rsidR="00DE4531" w:rsidRPr="00D32865" w:rsidRDefault="00DE4531" w:rsidP="00DB275A">
            <w:pPr>
              <w:rPr>
                <w:rFonts w:ascii="Calibri" w:hAnsi="Calibri"/>
                <w:color w:val="002060"/>
                <w:sz w:val="20"/>
                <w:szCs w:val="20"/>
                <w:lang w:val="en-GB"/>
              </w:rPr>
            </w:pPr>
            <w:r w:rsidRPr="00D32865">
              <w:rPr>
                <w:rFonts w:ascii="Calibri" w:hAnsi="Calibri"/>
                <w:color w:val="002060"/>
                <w:sz w:val="20"/>
                <w:szCs w:val="20"/>
                <w:lang w:val="en-GB"/>
              </w:rPr>
              <w:t>If the competitor agrees with the result of the first FIA/ASN analysis (possibly as a result of an independent analysis of its own sample) the matter shall be referred to the Stewards.</w:t>
            </w:r>
          </w:p>
        </w:tc>
      </w:tr>
      <w:tr w:rsidR="00D32865" w:rsidRPr="00D32865" w14:paraId="6019D878" w14:textId="77777777" w:rsidTr="00DB275A">
        <w:tc>
          <w:tcPr>
            <w:tcW w:w="4944" w:type="dxa"/>
            <w:tcBorders>
              <w:left w:val="single" w:sz="4" w:space="0" w:color="auto"/>
              <w:right w:val="single" w:sz="4" w:space="0" w:color="auto"/>
            </w:tcBorders>
          </w:tcPr>
          <w:p w14:paraId="2ACE26F1" w14:textId="77777777" w:rsidR="000D0B49" w:rsidRPr="00D32865" w:rsidRDefault="000D0B49" w:rsidP="00803A20">
            <w:pPr>
              <w:rPr>
                <w:rFonts w:ascii="Calibri" w:hAnsi="Calibri"/>
                <w:color w:val="002060"/>
                <w:sz w:val="20"/>
                <w:szCs w:val="20"/>
              </w:rPr>
            </w:pPr>
            <w:r w:rsidRPr="00D32865">
              <w:rPr>
                <w:rFonts w:ascii="Calibri" w:hAnsi="Calibri"/>
                <w:b/>
                <w:color w:val="002060"/>
                <w:sz w:val="20"/>
                <w:szCs w:val="20"/>
              </w:rPr>
              <w:t>5.</w:t>
            </w:r>
            <w:r w:rsidRPr="00D32865">
              <w:rPr>
                <w:rFonts w:ascii="Calibri" w:hAnsi="Calibri"/>
                <w:color w:val="002060"/>
                <w:sz w:val="20"/>
                <w:szCs w:val="20"/>
              </w:rPr>
              <w:tab/>
              <w:t xml:space="preserve">Si le résultat est contesté par le concurrent, le second échantillon scellé détenu par la FIA/l’ASN est envoyé à un second laboratoire </w:t>
            </w:r>
            <w:r w:rsidR="00E27818" w:rsidRPr="00D32865">
              <w:rPr>
                <w:rFonts w:ascii="Calibri" w:hAnsi="Calibri"/>
                <w:color w:val="002060"/>
                <w:sz w:val="20"/>
                <w:szCs w:val="20"/>
              </w:rPr>
              <w:t>reconnu</w:t>
            </w:r>
            <w:r w:rsidRPr="00D32865">
              <w:rPr>
                <w:rFonts w:ascii="Calibri" w:hAnsi="Calibri"/>
                <w:color w:val="002060"/>
                <w:sz w:val="20"/>
                <w:szCs w:val="20"/>
              </w:rPr>
              <w:t>.</w:t>
            </w:r>
          </w:p>
          <w:p w14:paraId="41B8A2A0" w14:textId="77777777" w:rsidR="000D0B49" w:rsidRPr="00D32865" w:rsidRDefault="000D0B49" w:rsidP="00DB275A">
            <w:pPr>
              <w:rPr>
                <w:rFonts w:ascii="Calibri" w:hAnsi="Calibri"/>
                <w:color w:val="002060"/>
                <w:sz w:val="20"/>
                <w:szCs w:val="20"/>
              </w:rPr>
            </w:pPr>
            <w:r w:rsidRPr="00D32865">
              <w:rPr>
                <w:rFonts w:ascii="Calibri" w:hAnsi="Calibr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63439B01" w14:textId="77777777" w:rsidR="005D70BD" w:rsidRPr="00D32865" w:rsidRDefault="005D70BD" w:rsidP="00803A20">
            <w:pPr>
              <w:rPr>
                <w:rFonts w:ascii="Calibri" w:hAnsi="Calibri"/>
                <w:color w:val="002060"/>
                <w:sz w:val="20"/>
                <w:szCs w:val="20"/>
                <w:lang w:val="en-GB"/>
              </w:rPr>
            </w:pPr>
            <w:r w:rsidRPr="00D32865">
              <w:rPr>
                <w:rFonts w:ascii="Calibri" w:hAnsi="Calibri"/>
                <w:b/>
                <w:color w:val="002060"/>
                <w:sz w:val="20"/>
                <w:szCs w:val="20"/>
                <w:lang w:val="en-GB"/>
              </w:rPr>
              <w:t>5.</w:t>
            </w:r>
            <w:r w:rsidRPr="00D32865">
              <w:rPr>
                <w:rFonts w:ascii="Calibri" w:hAnsi="Calibri"/>
                <w:color w:val="002060"/>
                <w:sz w:val="20"/>
                <w:szCs w:val="20"/>
                <w:lang w:val="en-GB"/>
              </w:rPr>
              <w:tab/>
              <w:t>If the result is disputed by the competitor, then the second sealed sample held by the FIA/ASN shall be sent to a second recognised laboratory.</w:t>
            </w:r>
          </w:p>
          <w:p w14:paraId="339E6F1F" w14:textId="77777777" w:rsidR="005D70BD" w:rsidRPr="00D32865" w:rsidRDefault="005D70BD" w:rsidP="00DB275A">
            <w:pPr>
              <w:rPr>
                <w:rFonts w:ascii="Calibri" w:hAnsi="Calibri"/>
                <w:color w:val="002060"/>
                <w:sz w:val="20"/>
                <w:szCs w:val="20"/>
                <w:lang w:val="en-GB"/>
              </w:rPr>
            </w:pPr>
            <w:r w:rsidRPr="00D32865">
              <w:rPr>
                <w:rFonts w:ascii="Calibri" w:hAnsi="Calibri"/>
                <w:color w:val="002060"/>
                <w:sz w:val="20"/>
                <w:szCs w:val="20"/>
                <w:lang w:val="en-GB"/>
              </w:rPr>
              <w:t>The analysis of this sample may be witnessed by a representative of the FIA/ASN (if they wish) and by a representative of the competitor (if it wishes).</w:t>
            </w:r>
          </w:p>
        </w:tc>
      </w:tr>
      <w:tr w:rsidR="00D32865" w:rsidRPr="00D32865" w14:paraId="5E974757" w14:textId="77777777" w:rsidTr="00DB275A">
        <w:tc>
          <w:tcPr>
            <w:tcW w:w="4944" w:type="dxa"/>
            <w:tcBorders>
              <w:left w:val="single" w:sz="4" w:space="0" w:color="auto"/>
              <w:bottom w:val="single" w:sz="4" w:space="0" w:color="auto"/>
              <w:right w:val="single" w:sz="4" w:space="0" w:color="auto"/>
            </w:tcBorders>
          </w:tcPr>
          <w:p w14:paraId="5A925620" w14:textId="77777777" w:rsidR="000D0B49" w:rsidRPr="00D32865" w:rsidRDefault="000D0B49" w:rsidP="00DB275A">
            <w:pPr>
              <w:rPr>
                <w:rFonts w:ascii="Calibri" w:hAnsi="Calibri"/>
                <w:color w:val="002060"/>
                <w:sz w:val="20"/>
                <w:szCs w:val="20"/>
              </w:rPr>
            </w:pPr>
            <w:r w:rsidRPr="00D32865">
              <w:rPr>
                <w:rFonts w:ascii="Calibri" w:hAnsi="Calibri"/>
                <w:b/>
                <w:color w:val="002060"/>
                <w:sz w:val="20"/>
                <w:szCs w:val="20"/>
              </w:rPr>
              <w:t>6.</w:t>
            </w:r>
            <w:r w:rsidRPr="00D32865">
              <w:rPr>
                <w:rFonts w:ascii="Calibri" w:hAnsi="Calibr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AFEDDFF" w14:textId="77777777" w:rsidR="005D70BD" w:rsidRPr="00D32865" w:rsidRDefault="005D70BD" w:rsidP="00DB275A">
            <w:pPr>
              <w:rPr>
                <w:rFonts w:ascii="Calibri" w:hAnsi="Calibri"/>
                <w:color w:val="002060"/>
                <w:sz w:val="20"/>
                <w:szCs w:val="20"/>
                <w:lang w:val="en-GB"/>
              </w:rPr>
            </w:pPr>
            <w:r w:rsidRPr="00D32865">
              <w:rPr>
                <w:rFonts w:ascii="Calibri" w:hAnsi="Calibri"/>
                <w:b/>
                <w:color w:val="002060"/>
                <w:sz w:val="20"/>
                <w:szCs w:val="20"/>
                <w:lang w:val="en-GB"/>
              </w:rPr>
              <w:t>6.</w:t>
            </w:r>
            <w:r w:rsidRPr="00D32865">
              <w:rPr>
                <w:rFonts w:ascii="Calibri" w:hAnsi="Calibri"/>
                <w:color w:val="002060"/>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14:paraId="6C98CE49" w14:textId="77777777" w:rsidR="004363E0" w:rsidRDefault="004363E0" w:rsidP="00950752">
      <w:pPr>
        <w:rPr>
          <w:rFonts w:ascii="Calibri" w:hAnsi="Calibri"/>
          <w:sz w:val="20"/>
          <w:szCs w:val="20"/>
          <w:lang w:val="en-GB"/>
        </w:rPr>
      </w:pPr>
    </w:p>
    <w:p w14:paraId="3D2EC61F" w14:textId="77777777" w:rsidR="00DB275A" w:rsidRDefault="00DB275A">
      <w:pPr>
        <w:jc w:val="left"/>
        <w:rPr>
          <w:rFonts w:ascii="Calibri" w:hAnsi="Calibri"/>
          <w:sz w:val="20"/>
          <w:szCs w:val="20"/>
          <w:lang w:val="en-GB"/>
        </w:rPr>
      </w:pPr>
      <w:r>
        <w:rPr>
          <w:rFonts w:ascii="Calibri" w:hAnsi="Calibri"/>
          <w:sz w:val="20"/>
          <w:szCs w:val="20"/>
          <w:lang w:val="en-GB"/>
        </w:rPr>
        <w:br w:type="page"/>
      </w:r>
    </w:p>
    <w:p w14:paraId="571BB9DF" w14:textId="77777777" w:rsidR="005D70BD" w:rsidRPr="00D32865" w:rsidRDefault="005D70BD" w:rsidP="005D70BD">
      <w:pPr>
        <w:jc w:val="center"/>
        <w:rPr>
          <w:rFonts w:ascii="Calibri" w:hAnsi="Calibri"/>
          <w:b/>
          <w:color w:val="002060"/>
          <w:sz w:val="20"/>
          <w:szCs w:val="20"/>
          <w:u w:val="single"/>
          <w:lang w:val="en-GB"/>
        </w:rPr>
      </w:pPr>
      <w:r w:rsidRPr="00D32865">
        <w:rPr>
          <w:rFonts w:ascii="Calibri" w:hAnsi="Calibri"/>
          <w:b/>
          <w:color w:val="002060"/>
          <w:sz w:val="20"/>
          <w:szCs w:val="20"/>
          <w:u w:val="single"/>
        </w:rPr>
        <w:lastRenderedPageBreak/>
        <w:t>PROCEDURE D’ANALYSE</w:t>
      </w:r>
      <w:r w:rsidRPr="00D32865">
        <w:rPr>
          <w:rFonts w:ascii="Calibri" w:hAnsi="Calibri"/>
          <w:b/>
          <w:color w:val="002060"/>
          <w:sz w:val="20"/>
          <w:szCs w:val="20"/>
          <w:u w:val="single"/>
          <w:lang w:val="en-GB"/>
        </w:rPr>
        <w:t xml:space="preserve"> / ANALYTICAL PROCEDURE</w:t>
      </w:r>
    </w:p>
    <w:p w14:paraId="5DB68D7B" w14:textId="77777777"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14:paraId="29C68A65" w14:textId="77777777" w:rsidTr="00D941DB">
        <w:tc>
          <w:tcPr>
            <w:tcW w:w="9889" w:type="dxa"/>
          </w:tcPr>
          <w:p w14:paraId="3F5E8FFC" w14:textId="77777777"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14:anchorId="7452F0E6" wp14:editId="2CF08BCF">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40B801FC" w14:textId="77777777" w:rsidR="005D70BD" w:rsidRPr="00DB275A" w:rsidRDefault="005D70BD" w:rsidP="00950752">
      <w:pPr>
        <w:rPr>
          <w:rFonts w:ascii="Calibri" w:hAnsi="Calibri"/>
          <w:sz w:val="20"/>
          <w:szCs w:val="20"/>
          <w:lang w:val="en-GB"/>
        </w:rPr>
      </w:pPr>
    </w:p>
    <w:sectPr w:rsidR="005D70BD" w:rsidRPr="00DB275A" w:rsidSect="001D5405">
      <w:headerReference w:type="default" r:id="rId56"/>
      <w:footerReference w:type="default" r:id="rId57"/>
      <w:type w:val="continuous"/>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7EE3F" w14:textId="77777777" w:rsidR="00DF6148" w:rsidRDefault="00DF6148">
      <w:r>
        <w:separator/>
      </w:r>
    </w:p>
  </w:endnote>
  <w:endnote w:type="continuationSeparator" w:id="0">
    <w:p w14:paraId="58C55A4F" w14:textId="77777777" w:rsidR="00DF6148" w:rsidRDefault="00D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04F10" w14:textId="62F092E7"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00BD5B2E" w:rsidRPr="001D5405">
      <w:rPr>
        <w:rStyle w:val="Numrodepage"/>
        <w:i/>
        <w:color w:val="002060"/>
      </w:rPr>
      <w:fldChar w:fldCharType="begin"/>
    </w:r>
    <w:r w:rsidR="00BD5B2E" w:rsidRPr="001D5405">
      <w:rPr>
        <w:rStyle w:val="Numrodepage"/>
        <w:i/>
        <w:color w:val="002060"/>
      </w:rPr>
      <w:instrText xml:space="preserve"> PAGE  \* Arabic  \* MERGEFORMAT </w:instrText>
    </w:r>
    <w:r w:rsidR="00BD5B2E" w:rsidRPr="001D5405">
      <w:rPr>
        <w:rStyle w:val="Numrodepage"/>
        <w:i/>
        <w:color w:val="002060"/>
      </w:rPr>
      <w:fldChar w:fldCharType="separate"/>
    </w:r>
    <w:r w:rsidR="00631EAF" w:rsidRPr="001D5405">
      <w:rPr>
        <w:rStyle w:val="Numrodepage"/>
        <w:i/>
        <w:noProof/>
        <w:color w:val="002060"/>
      </w:rPr>
      <w:t>8</w:t>
    </w:r>
    <w:r w:rsidR="00BD5B2E" w:rsidRPr="001D5405">
      <w:rPr>
        <w:rStyle w:val="Numrodepage"/>
        <w:i/>
        <w:color w:val="002060"/>
      </w:rPr>
      <w:fldChar w:fldCharType="end"/>
    </w:r>
    <w:r w:rsidRPr="001D5405">
      <w:rPr>
        <w:rFonts w:ascii="Arial" w:hAnsi="Arial"/>
        <w:i/>
        <w:color w:val="002060"/>
      </w:rPr>
      <w:t>/</w:t>
    </w:r>
    <w:r w:rsidR="00BD5B2E" w:rsidRPr="001D5405">
      <w:rPr>
        <w:rFonts w:ascii="Arial" w:hAnsi="Arial"/>
        <w:i/>
        <w:color w:val="002060"/>
      </w:rPr>
      <w:fldChar w:fldCharType="begin"/>
    </w:r>
    <w:r w:rsidR="00BD5B2E" w:rsidRPr="001D5405">
      <w:rPr>
        <w:rFonts w:ascii="Arial" w:hAnsi="Arial"/>
        <w:i/>
        <w:color w:val="002060"/>
      </w:rPr>
      <w:instrText xml:space="preserve"> NUMPAGES  \* Arabic  \* MERGEFORMAT </w:instrText>
    </w:r>
    <w:r w:rsidR="00BD5B2E" w:rsidRPr="001D5405">
      <w:rPr>
        <w:rFonts w:ascii="Arial" w:hAnsi="Arial"/>
        <w:i/>
        <w:color w:val="002060"/>
      </w:rPr>
      <w:fldChar w:fldCharType="separate"/>
    </w:r>
    <w:r w:rsidR="00631EAF" w:rsidRPr="001D5405">
      <w:rPr>
        <w:rFonts w:ascii="Arial" w:hAnsi="Arial"/>
        <w:i/>
        <w:noProof/>
        <w:color w:val="002060"/>
      </w:rPr>
      <w:t>8</w:t>
    </w:r>
    <w:r w:rsidR="00BD5B2E" w:rsidRPr="001D5405">
      <w:rPr>
        <w:rFonts w:ascii="Arial" w:hAnsi="Arial"/>
        <w:i/>
        <w:color w:val="002060"/>
      </w:rPr>
      <w:fldChar w:fldCharType="end"/>
    </w:r>
    <w:r w:rsidRPr="001D5405">
      <w:rPr>
        <w:i/>
        <w:color w:val="002060"/>
      </w:rPr>
      <w:tab/>
    </w:r>
    <w:r w:rsidR="00BD5B2E" w:rsidRPr="001D5405">
      <w:rPr>
        <w:i/>
        <w:color w:val="002060"/>
      </w:rPr>
      <w:fldChar w:fldCharType="begin"/>
    </w:r>
    <w:r w:rsidR="00BD5B2E" w:rsidRPr="001D5405">
      <w:rPr>
        <w:i/>
        <w:color w:val="002060"/>
      </w:rPr>
      <w:instrText xml:space="preserve"> DATE  \@ "dd.MM.yyyy"  \* MERGEFORMAT </w:instrText>
    </w:r>
    <w:r w:rsidR="00BD5B2E" w:rsidRPr="001D5405">
      <w:rPr>
        <w:i/>
        <w:color w:val="002060"/>
      </w:rPr>
      <w:fldChar w:fldCharType="separate"/>
    </w:r>
    <w:r w:rsidR="00D23E68">
      <w:rPr>
        <w:i/>
        <w:noProof/>
        <w:color w:val="002060"/>
      </w:rPr>
      <w:t>18.01.2021</w:t>
    </w:r>
    <w:r w:rsidR="00BD5B2E" w:rsidRPr="001D5405">
      <w:rPr>
        <w:i/>
        <w:color w:val="002060"/>
      </w:rPr>
      <w:fldChar w:fldCharType="end"/>
    </w:r>
  </w:p>
  <w:p w14:paraId="46D5E324" w14:textId="77777777"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05F8A" w14:textId="77777777" w:rsidR="00DF6148" w:rsidRDefault="00DF6148">
      <w:r>
        <w:separator/>
      </w:r>
    </w:p>
  </w:footnote>
  <w:footnote w:type="continuationSeparator" w:id="0">
    <w:p w14:paraId="25320A8A" w14:textId="77777777" w:rsidR="00DF6148" w:rsidRDefault="00DF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E78AD" w14:textId="1DBACC31" w:rsidR="00D32865" w:rsidRPr="00D32865" w:rsidRDefault="00D32865"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 xml:space="preserve">Liste Technique / </w:t>
    </w:r>
    <w:proofErr w:type="spellStart"/>
    <w:r w:rsidRPr="00D32865">
      <w:rPr>
        <w:rFonts w:ascii="Calibri" w:hAnsi="Calibri"/>
        <w:color w:val="002060"/>
      </w:rPr>
      <w:t>Technical</w:t>
    </w:r>
    <w:proofErr w:type="spellEnd"/>
    <w:r w:rsidRPr="00D32865">
      <w:rPr>
        <w:rFonts w:ascii="Calibri" w:hAnsi="Calibri"/>
        <w:color w:val="002060"/>
      </w:rPr>
      <w:t xml:space="preserve"> List n°</w:t>
    </w:r>
    <w:r w:rsidR="001D5405">
      <w:rPr>
        <w:rFonts w:ascii="Calibri" w:hAnsi="Calibri"/>
        <w:color w:val="002060"/>
      </w:rPr>
      <w:t>2</w:t>
    </w:r>
  </w:p>
  <w:p w14:paraId="2D8A4CAC" w14:textId="76B37362" w:rsidR="00DF6148" w:rsidRPr="00D32865" w:rsidRDefault="00DF6148" w:rsidP="00D328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3rGw4Za9jKKkoP5LrG25zrji4ZLDy9o6+7G3sqV0WNUYcmQvptsaBH06Q71F5MT+WCbAcGZZVL1KZBJIqtRwdQ==" w:salt="wjdUGYskqkAll62ua3G7NA=="/>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09"/>
    <w:rsid w:val="00025A93"/>
    <w:rsid w:val="00036FF7"/>
    <w:rsid w:val="00054BE5"/>
    <w:rsid w:val="00056F2E"/>
    <w:rsid w:val="00091ACD"/>
    <w:rsid w:val="000A00DA"/>
    <w:rsid w:val="000B50F0"/>
    <w:rsid w:val="000D0B49"/>
    <w:rsid w:val="001242A5"/>
    <w:rsid w:val="0012625C"/>
    <w:rsid w:val="001509AA"/>
    <w:rsid w:val="00171474"/>
    <w:rsid w:val="001A46F1"/>
    <w:rsid w:val="001D5405"/>
    <w:rsid w:val="001E6409"/>
    <w:rsid w:val="00200263"/>
    <w:rsid w:val="002154DA"/>
    <w:rsid w:val="00223DFA"/>
    <w:rsid w:val="00245EF6"/>
    <w:rsid w:val="0029211E"/>
    <w:rsid w:val="002B42BB"/>
    <w:rsid w:val="002C1A18"/>
    <w:rsid w:val="002F626F"/>
    <w:rsid w:val="0030236C"/>
    <w:rsid w:val="00310CD6"/>
    <w:rsid w:val="00326F19"/>
    <w:rsid w:val="00334C65"/>
    <w:rsid w:val="0033602A"/>
    <w:rsid w:val="003527E1"/>
    <w:rsid w:val="0035557E"/>
    <w:rsid w:val="00380422"/>
    <w:rsid w:val="0039061F"/>
    <w:rsid w:val="003A226D"/>
    <w:rsid w:val="003B7071"/>
    <w:rsid w:val="003C6025"/>
    <w:rsid w:val="003C71B8"/>
    <w:rsid w:val="003D6218"/>
    <w:rsid w:val="00404289"/>
    <w:rsid w:val="00430D59"/>
    <w:rsid w:val="004363E0"/>
    <w:rsid w:val="00443B6D"/>
    <w:rsid w:val="00454A0B"/>
    <w:rsid w:val="00465C60"/>
    <w:rsid w:val="00470959"/>
    <w:rsid w:val="004736BC"/>
    <w:rsid w:val="004A6FD0"/>
    <w:rsid w:val="004B2308"/>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21436"/>
    <w:rsid w:val="00631EAF"/>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31D09"/>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51C79"/>
    <w:rsid w:val="00B66AE4"/>
    <w:rsid w:val="00B74CFE"/>
    <w:rsid w:val="00B94D8E"/>
    <w:rsid w:val="00BC69D3"/>
    <w:rsid w:val="00BD5B2E"/>
    <w:rsid w:val="00C05AAF"/>
    <w:rsid w:val="00C10D37"/>
    <w:rsid w:val="00C546B2"/>
    <w:rsid w:val="00C63254"/>
    <w:rsid w:val="00C72F6E"/>
    <w:rsid w:val="00C8169B"/>
    <w:rsid w:val="00C854A0"/>
    <w:rsid w:val="00C92B40"/>
    <w:rsid w:val="00CA3DC3"/>
    <w:rsid w:val="00CA5AC8"/>
    <w:rsid w:val="00CD32EF"/>
    <w:rsid w:val="00CD3A8D"/>
    <w:rsid w:val="00CF713A"/>
    <w:rsid w:val="00D103D1"/>
    <w:rsid w:val="00D10B46"/>
    <w:rsid w:val="00D23E68"/>
    <w:rsid w:val="00D32865"/>
    <w:rsid w:val="00D40A57"/>
    <w:rsid w:val="00D941DB"/>
    <w:rsid w:val="00DA3F71"/>
    <w:rsid w:val="00DB275A"/>
    <w:rsid w:val="00DB444F"/>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6BEC"/>
    <w:rsid w:val="00F17A50"/>
    <w:rsid w:val="00F255D6"/>
    <w:rsid w:val="00F27D17"/>
    <w:rsid w:val="00F35527"/>
    <w:rsid w:val="00F617F1"/>
    <w:rsid w:val="00F87AB2"/>
    <w:rsid w:val="00F97F02"/>
    <w:rsid w:val="00FA2EFC"/>
    <w:rsid w:val="00FC64F5"/>
    <w:rsid w:val="00FD09A7"/>
    <w:rsid w:val="00FF2063"/>
    <w:rsid w:val="00FF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DF274A7"/>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1.bin"/><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33</TotalTime>
  <Pages>8</Pages>
  <Words>2070</Words>
  <Characters>11853</Characters>
  <Application>Microsoft Office Word</Application>
  <DocSecurity>8</DocSecurity>
  <Lines>98</Lines>
  <Paragraphs>27</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13896</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Pierre Caporal</cp:lastModifiedBy>
  <cp:revision>10</cp:revision>
  <cp:lastPrinted>2021-01-18T17:14:00Z</cp:lastPrinted>
  <dcterms:created xsi:type="dcterms:W3CDTF">2018-12-07T13:29:00Z</dcterms:created>
  <dcterms:modified xsi:type="dcterms:W3CDTF">2021-01-18T17:15:00Z</dcterms:modified>
</cp:coreProperties>
</file>