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94C4F" w14:textId="7E7CAAC4" w:rsidR="00D33342" w:rsidRDefault="0028457B" w:rsidP="00D3334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030404"/>
          <w:lang w:val="en-GB"/>
        </w:rPr>
      </w:pPr>
      <w:r w:rsidRPr="008048FA">
        <w:rPr>
          <w:rFonts w:cstheme="minorHAnsi"/>
          <w:b/>
          <w:bCs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1D68E71" wp14:editId="3359B41B">
            <wp:simplePos x="0" y="0"/>
            <wp:positionH relativeFrom="column">
              <wp:posOffset>155575</wp:posOffset>
            </wp:positionH>
            <wp:positionV relativeFrom="paragraph">
              <wp:posOffset>-243205</wp:posOffset>
            </wp:positionV>
            <wp:extent cx="3832860" cy="502920"/>
            <wp:effectExtent l="0" t="0" r="0" b="0"/>
            <wp:wrapSquare wrapText="bothSides"/>
            <wp:docPr id="2" name="Image 2" descr="V:\_MEDICAL SAFIAH\LOGOS 2015\DEFLOGO_FIALOGOTYPE_HORIZONTAL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_MEDICAL SAFIAH\LOGOS 2015\DEFLOGO_FIALOGOTYPE_HORIZONTAL_RGB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6AAC09" w14:textId="77777777" w:rsidR="00D33342" w:rsidRDefault="00D33342" w:rsidP="00D3334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030404"/>
          <w:lang w:val="en-GB"/>
        </w:rPr>
      </w:pPr>
    </w:p>
    <w:p w14:paraId="5942E1B9" w14:textId="77777777" w:rsidR="00393BCA" w:rsidRDefault="00C27B4B" w:rsidP="00D3334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030404"/>
          <w:lang w:val="en-GB"/>
        </w:rPr>
      </w:pPr>
      <w:r w:rsidRPr="0028457B">
        <w:rPr>
          <w:rFonts w:asciiTheme="majorHAnsi" w:hAnsiTheme="majorHAnsi" w:cs="Calibri"/>
          <w:b/>
          <w:color w:val="030404"/>
          <w:lang w:val="en-GB"/>
        </w:rPr>
        <w:t>Q</w:t>
      </w:r>
      <w:r w:rsidR="00D33342">
        <w:rPr>
          <w:rFonts w:asciiTheme="majorHAnsi" w:hAnsiTheme="majorHAnsi" w:cs="Calibri"/>
          <w:b/>
          <w:color w:val="030404"/>
          <w:lang w:val="en-GB"/>
        </w:rPr>
        <w:t xml:space="preserve">UESTIONNAIRE </w:t>
      </w:r>
      <w:r w:rsidR="00D53E97">
        <w:rPr>
          <w:rFonts w:asciiTheme="majorHAnsi" w:hAnsiTheme="majorHAnsi" w:cs="Calibri"/>
          <w:b/>
          <w:color w:val="030404"/>
          <w:lang w:val="en-GB"/>
        </w:rPr>
        <w:t xml:space="preserve">TO BE </w:t>
      </w:r>
      <w:r w:rsidR="008571E0">
        <w:rPr>
          <w:rFonts w:asciiTheme="majorHAnsi" w:hAnsiTheme="majorHAnsi" w:cs="Calibri"/>
          <w:b/>
          <w:color w:val="030404"/>
          <w:lang w:val="en-GB"/>
        </w:rPr>
        <w:t>COMPLETED</w:t>
      </w:r>
      <w:r w:rsidR="00D53E97">
        <w:rPr>
          <w:rFonts w:asciiTheme="majorHAnsi" w:hAnsiTheme="majorHAnsi" w:cs="Calibri"/>
          <w:b/>
          <w:color w:val="030404"/>
          <w:lang w:val="en-GB"/>
        </w:rPr>
        <w:t xml:space="preserve"> </w:t>
      </w:r>
    </w:p>
    <w:p w14:paraId="78B7B5E9" w14:textId="75DA4DF3" w:rsidR="00C27B4B" w:rsidRDefault="00D53E97" w:rsidP="00D3334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030404"/>
          <w:lang w:val="en-GB"/>
        </w:rPr>
      </w:pPr>
      <w:r>
        <w:rPr>
          <w:rFonts w:asciiTheme="majorHAnsi" w:hAnsiTheme="majorHAnsi" w:cs="Calibri"/>
          <w:b/>
          <w:color w:val="030404"/>
          <w:lang w:val="en-GB"/>
        </w:rPr>
        <w:t xml:space="preserve">AHEAD OF THE </w:t>
      </w:r>
      <w:r w:rsidR="00295EA7">
        <w:rPr>
          <w:rFonts w:asciiTheme="majorHAnsi" w:hAnsiTheme="majorHAnsi" w:cs="Calibri"/>
          <w:b/>
          <w:color w:val="030404"/>
          <w:lang w:val="en-GB"/>
        </w:rPr>
        <w:t>CONSTRUCTION</w:t>
      </w:r>
      <w:r>
        <w:rPr>
          <w:rFonts w:asciiTheme="majorHAnsi" w:hAnsiTheme="majorHAnsi" w:cs="Calibri"/>
          <w:b/>
          <w:color w:val="030404"/>
          <w:lang w:val="en-GB"/>
        </w:rPr>
        <w:t xml:space="preserve"> </w:t>
      </w:r>
      <w:r w:rsidR="00393BCA">
        <w:rPr>
          <w:rFonts w:asciiTheme="majorHAnsi" w:hAnsiTheme="majorHAnsi" w:cs="Calibri"/>
          <w:b/>
          <w:color w:val="030404"/>
          <w:lang w:val="en-GB"/>
        </w:rPr>
        <w:t xml:space="preserve">/ MODIFICATION </w:t>
      </w:r>
      <w:r>
        <w:rPr>
          <w:rFonts w:asciiTheme="majorHAnsi" w:hAnsiTheme="majorHAnsi" w:cs="Calibri"/>
          <w:b/>
          <w:color w:val="030404"/>
          <w:lang w:val="en-GB"/>
        </w:rPr>
        <w:t>OF A MEDICAL CENTRE</w:t>
      </w:r>
    </w:p>
    <w:p w14:paraId="5556C044" w14:textId="77777777" w:rsidR="00D33342" w:rsidRDefault="00D33342" w:rsidP="00D3334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030404"/>
          <w:lang w:val="en-GB"/>
        </w:rPr>
      </w:pPr>
    </w:p>
    <w:p w14:paraId="71B0BD3B" w14:textId="7CEDB0D9" w:rsidR="00D33342" w:rsidRDefault="00D33342" w:rsidP="00D33342">
      <w:pPr>
        <w:pBdr>
          <w:top w:val="single" w:sz="4" w:space="10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269"/>
        </w:tabs>
        <w:jc w:val="center"/>
        <w:rPr>
          <w:rFonts w:ascii="Calibri" w:hAnsi="Calibri"/>
          <w:b/>
          <w:sz w:val="20"/>
          <w:lang w:val="en-GB"/>
        </w:rPr>
      </w:pPr>
      <w:r w:rsidRPr="00685A74">
        <w:rPr>
          <w:rFonts w:ascii="Calibri" w:hAnsi="Calibri"/>
          <w:b/>
          <w:lang w:val="en-GB"/>
        </w:rPr>
        <w:t xml:space="preserve">NAME OF THE </w:t>
      </w:r>
      <w:r>
        <w:rPr>
          <w:rFonts w:ascii="Calibri" w:hAnsi="Calibri"/>
          <w:b/>
          <w:lang w:val="en-GB"/>
        </w:rPr>
        <w:t>CIRCUIT</w:t>
      </w:r>
      <w:r w:rsidRPr="00685A74">
        <w:rPr>
          <w:rFonts w:ascii="Calibri" w:hAnsi="Calibri"/>
          <w:b/>
          <w:lang w:val="en-GB"/>
        </w:rPr>
        <w:t>:</w:t>
      </w:r>
      <w:r w:rsidR="00227CEA">
        <w:rPr>
          <w:rFonts w:ascii="Calibri" w:hAnsi="Calibri"/>
          <w:b/>
          <w:lang w:val="en-GB"/>
        </w:rPr>
        <w:t xml:space="preserve"> </w:t>
      </w:r>
      <w:r w:rsidRPr="00685A74">
        <w:rPr>
          <w:rFonts w:ascii="Calibri" w:hAnsi="Calibri"/>
          <w:b/>
          <w:sz w:val="20"/>
          <w:lang w:val="en-GB"/>
        </w:rPr>
        <w:t>…………………………………………………………………….</w:t>
      </w:r>
      <w:r w:rsidR="008854FA">
        <w:rPr>
          <w:rFonts w:ascii="Calibri" w:hAnsi="Calibri"/>
          <w:b/>
          <w:sz w:val="20"/>
          <w:lang w:val="en-GB"/>
        </w:rPr>
        <w:t>COUNTRY:</w:t>
      </w:r>
      <w:r w:rsidR="001E578D">
        <w:rPr>
          <w:rFonts w:ascii="Calibri" w:hAnsi="Calibri"/>
          <w:b/>
          <w:sz w:val="20"/>
          <w:lang w:val="en-GB"/>
        </w:rPr>
        <w:t xml:space="preserve"> </w:t>
      </w:r>
      <w:r w:rsidR="008854FA">
        <w:rPr>
          <w:rFonts w:ascii="Calibri" w:hAnsi="Calibri"/>
          <w:b/>
          <w:sz w:val="20"/>
          <w:lang w:val="en-GB"/>
        </w:rPr>
        <w:t>………………………………………</w:t>
      </w:r>
    </w:p>
    <w:p w14:paraId="7BC01F77" w14:textId="77777777" w:rsidR="001E578D" w:rsidRDefault="001E578D" w:rsidP="00D33342">
      <w:pPr>
        <w:pBdr>
          <w:top w:val="single" w:sz="4" w:space="10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269"/>
        </w:tabs>
        <w:jc w:val="center"/>
        <w:rPr>
          <w:rFonts w:ascii="Calibri" w:hAnsi="Calibri"/>
          <w:b/>
          <w:sz w:val="20"/>
          <w:lang w:val="en-GB"/>
        </w:rPr>
      </w:pPr>
    </w:p>
    <w:p w14:paraId="537EC871" w14:textId="1DC3D5CC" w:rsidR="001E578D" w:rsidRPr="00685A74" w:rsidRDefault="001E578D" w:rsidP="00D33342">
      <w:pPr>
        <w:pBdr>
          <w:top w:val="single" w:sz="4" w:space="10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269"/>
        </w:tabs>
        <w:jc w:val="center"/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 xml:space="preserve">Address: …………………………………………………………………………………………………………………………………………………….. </w:t>
      </w:r>
    </w:p>
    <w:p w14:paraId="11EAA460" w14:textId="77777777" w:rsidR="00D33342" w:rsidRDefault="00D33342" w:rsidP="00D3334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lang w:val="en-GB"/>
        </w:rPr>
      </w:pPr>
    </w:p>
    <w:p w14:paraId="02F8FE6A" w14:textId="73B07E24" w:rsidR="00090DBC" w:rsidRPr="006C72A1" w:rsidRDefault="006C72A1" w:rsidP="006C72A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i/>
          <w:sz w:val="18"/>
          <w:szCs w:val="18"/>
          <w:lang w:val="en-GB"/>
        </w:rPr>
      </w:pPr>
      <w:r>
        <w:rPr>
          <w:rFonts w:ascii="Calibri" w:hAnsi="Calibri" w:cs="Calibri"/>
          <w:bCs/>
          <w:i/>
          <w:sz w:val="18"/>
          <w:szCs w:val="18"/>
          <w:lang w:val="en-GB" w:eastAsia="fr-CH"/>
        </w:rPr>
        <w:t xml:space="preserve">Note: </w:t>
      </w:r>
      <w:r w:rsidR="00F618B7" w:rsidRPr="006C72A1">
        <w:rPr>
          <w:rFonts w:ascii="Calibri" w:hAnsi="Calibri" w:cs="Calibri"/>
          <w:bCs/>
          <w:i/>
          <w:sz w:val="18"/>
          <w:szCs w:val="18"/>
          <w:lang w:val="en-GB" w:eastAsia="fr-CH"/>
        </w:rPr>
        <w:t xml:space="preserve">The </w:t>
      </w:r>
      <w:r w:rsidRPr="006C72A1">
        <w:rPr>
          <w:rFonts w:ascii="Calibri" w:hAnsi="Calibri" w:cs="Calibri"/>
          <w:bCs/>
          <w:i/>
          <w:sz w:val="18"/>
          <w:szCs w:val="18"/>
          <w:lang w:val="en-GB" w:eastAsia="fr-CH"/>
        </w:rPr>
        <w:t xml:space="preserve">dotted lines </w:t>
      </w:r>
      <w:r w:rsidR="00F618B7" w:rsidRPr="006C72A1">
        <w:rPr>
          <w:rFonts w:ascii="Calibri" w:hAnsi="Calibri" w:cs="Calibri"/>
          <w:bCs/>
          <w:i/>
          <w:sz w:val="18"/>
          <w:szCs w:val="18"/>
          <w:lang w:val="en-GB" w:eastAsia="fr-CH"/>
        </w:rPr>
        <w:t>…</w:t>
      </w:r>
      <w:r w:rsidR="00061BF0" w:rsidRPr="006C72A1">
        <w:rPr>
          <w:rFonts w:ascii="Calibri" w:hAnsi="Calibri" w:cs="Calibri"/>
          <w:bCs/>
          <w:i/>
          <w:sz w:val="18"/>
          <w:szCs w:val="18"/>
          <w:lang w:val="en-GB" w:eastAsia="fr-CH"/>
        </w:rPr>
        <w:t>……</w:t>
      </w:r>
      <w:r w:rsidR="00F618B7" w:rsidRPr="006C72A1">
        <w:rPr>
          <w:rFonts w:ascii="Calibri" w:hAnsi="Calibri" w:cs="Calibri"/>
          <w:bCs/>
          <w:i/>
          <w:sz w:val="18"/>
          <w:szCs w:val="18"/>
          <w:lang w:val="en-GB" w:eastAsia="fr-CH"/>
        </w:rPr>
        <w:t>. must be filled</w:t>
      </w:r>
      <w:r w:rsidR="009F446B" w:rsidRPr="006C72A1">
        <w:rPr>
          <w:rFonts w:ascii="Calibri" w:hAnsi="Calibri" w:cs="Calibri"/>
          <w:bCs/>
          <w:i/>
          <w:sz w:val="18"/>
          <w:szCs w:val="18"/>
          <w:lang w:val="en-GB" w:eastAsia="fr-CH"/>
        </w:rPr>
        <w:t xml:space="preserve"> in</w:t>
      </w:r>
      <w:r w:rsidR="00F618B7" w:rsidRPr="006C72A1">
        <w:rPr>
          <w:rFonts w:ascii="Calibri" w:hAnsi="Calibri" w:cs="Calibri"/>
          <w:bCs/>
          <w:i/>
          <w:sz w:val="18"/>
          <w:szCs w:val="18"/>
          <w:lang w:val="en-GB" w:eastAsia="fr-CH"/>
        </w:rPr>
        <w:t xml:space="preserve"> and the boxes</w:t>
      </w:r>
      <w:r w:rsidR="006413B8" w:rsidRPr="006C72A1">
        <w:rPr>
          <w:rFonts w:ascii="Calibri" w:hAnsi="Calibri" w:cs="Calibri"/>
          <w:bCs/>
          <w:i/>
          <w:sz w:val="18"/>
          <w:szCs w:val="18"/>
          <w:lang w:val="en-GB" w:eastAsia="fr-CH"/>
        </w:rPr>
        <w:t xml:space="preserve"> </w:t>
      </w:r>
      <w:r w:rsidR="00090DBC" w:rsidRPr="006C72A1">
        <w:rPr>
          <w:rFonts w:ascii="Calibri" w:hAnsi="Calibri" w:cs="Calibri"/>
          <w:bCs/>
          <w:i/>
          <w:sz w:val="18"/>
          <w:szCs w:val="18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090DBC" w:rsidRPr="006C72A1">
        <w:rPr>
          <w:rFonts w:ascii="Calibri" w:hAnsi="Calibri" w:cs="Calibri"/>
          <w:bCs/>
          <w:i/>
          <w:sz w:val="18"/>
          <w:szCs w:val="18"/>
          <w:lang w:val="en-GB" w:eastAsia="fr-CH"/>
        </w:rPr>
        <w:instrText xml:space="preserve"> FORMCHECKBOX </w:instrText>
      </w:r>
      <w:r w:rsidR="00090DBC" w:rsidRPr="006C72A1">
        <w:rPr>
          <w:rFonts w:ascii="Calibri" w:hAnsi="Calibri" w:cs="Calibri"/>
          <w:bCs/>
          <w:i/>
          <w:sz w:val="18"/>
          <w:szCs w:val="18"/>
          <w:lang w:eastAsia="fr-CH"/>
        </w:rPr>
      </w:r>
      <w:r w:rsidR="00090DBC" w:rsidRPr="006C72A1">
        <w:rPr>
          <w:rFonts w:ascii="Calibri" w:hAnsi="Calibri" w:cs="Calibri"/>
          <w:bCs/>
          <w:i/>
          <w:sz w:val="18"/>
          <w:szCs w:val="18"/>
          <w:lang w:eastAsia="fr-CH"/>
        </w:rPr>
        <w:fldChar w:fldCharType="end"/>
      </w:r>
      <w:r w:rsidR="00090DBC" w:rsidRPr="006C72A1">
        <w:rPr>
          <w:rFonts w:ascii="Calibri" w:hAnsi="Calibri" w:cs="Calibri"/>
          <w:bCs/>
          <w:i/>
          <w:sz w:val="18"/>
          <w:szCs w:val="18"/>
          <w:lang w:val="en-GB" w:eastAsia="fr-CH"/>
        </w:rPr>
        <w:t xml:space="preserve"> </w:t>
      </w:r>
      <w:r w:rsidR="00F618B7" w:rsidRPr="006C72A1">
        <w:rPr>
          <w:rFonts w:ascii="Calibri" w:hAnsi="Calibri" w:cs="Calibri"/>
          <w:bCs/>
          <w:i/>
          <w:sz w:val="18"/>
          <w:szCs w:val="18"/>
          <w:lang w:val="en-GB" w:eastAsia="fr-CH"/>
        </w:rPr>
        <w:t>ticked in.</w:t>
      </w:r>
    </w:p>
    <w:p w14:paraId="2544E6DA" w14:textId="77777777" w:rsidR="00090DBC" w:rsidRPr="0028457B" w:rsidRDefault="00090DBC" w:rsidP="00D3334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lang w:val="en-GB"/>
        </w:rPr>
      </w:pPr>
    </w:p>
    <w:p w14:paraId="3ACA9645" w14:textId="77777777" w:rsidR="00C27B4B" w:rsidRDefault="00C27B4B" w:rsidP="00D333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</w:pPr>
      <w:r w:rsidRPr="00D33342"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  <w:t>General information</w:t>
      </w:r>
    </w:p>
    <w:p w14:paraId="5EF6A243" w14:textId="77777777" w:rsidR="00D33342" w:rsidRPr="00D33342" w:rsidRDefault="00D33342" w:rsidP="00D333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u w:val="single"/>
          <w:lang w:val="en-GB"/>
        </w:rPr>
      </w:pPr>
    </w:p>
    <w:p w14:paraId="1528CE93" w14:textId="77777777" w:rsidR="00004680" w:rsidRPr="0028457B" w:rsidRDefault="00004680" w:rsidP="000046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Circuit grade</w:t>
      </w:r>
      <w:r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: </w:t>
      </w: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</w:p>
    <w:p w14:paraId="5989A45C" w14:textId="4589C947" w:rsidR="00004680" w:rsidRPr="0028457B" w:rsidRDefault="00004680" w:rsidP="0000468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Present (only if the circuit already exists)</w:t>
      </w:r>
      <w:r w:rsidR="0095120A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: </w:t>
      </w:r>
      <w:r w:rsidR="00267D96">
        <w:rPr>
          <w:rFonts w:asciiTheme="majorHAnsi" w:hAnsiTheme="majorHAnsi" w:cs="Calibri"/>
          <w:color w:val="030404"/>
          <w:sz w:val="22"/>
          <w:szCs w:val="22"/>
          <w:lang w:val="en-GB"/>
        </w:rPr>
        <w:t>…..</w:t>
      </w:r>
    </w:p>
    <w:p w14:paraId="107337CA" w14:textId="240518B6" w:rsidR="00004680" w:rsidRPr="0095120A" w:rsidRDefault="0095120A" w:rsidP="0095120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Current request: </w:t>
      </w:r>
      <w:r w:rsidR="00267D96">
        <w:rPr>
          <w:rFonts w:asciiTheme="majorHAnsi" w:hAnsiTheme="majorHAnsi" w:cs="Calibri"/>
          <w:color w:val="030404"/>
          <w:sz w:val="22"/>
          <w:szCs w:val="22"/>
          <w:lang w:val="en-GB"/>
        </w:rPr>
        <w:t>…..</w:t>
      </w:r>
    </w:p>
    <w:p w14:paraId="2F2FF61C" w14:textId="77777777" w:rsidR="00004680" w:rsidRPr="0028457B" w:rsidRDefault="00004680" w:rsidP="00004680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"/>
          <w:sz w:val="22"/>
          <w:szCs w:val="22"/>
          <w:lang w:val="en-GB"/>
        </w:rPr>
      </w:pPr>
    </w:p>
    <w:p w14:paraId="35DEA2F2" w14:textId="4887E19F" w:rsidR="0028457B" w:rsidRPr="0028457B" w:rsidRDefault="00C27B4B" w:rsidP="00D333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Circuit</w:t>
      </w:r>
      <w:r w:rsidR="00227CEA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: </w:t>
      </w: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</w:p>
    <w:p w14:paraId="4EFB4A2C" w14:textId="1859CFDC" w:rsidR="0028457B" w:rsidRPr="0028457B" w:rsidRDefault="00C27B4B" w:rsidP="00F14A5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Permanent? </w:t>
      </w:r>
      <w:r w:rsidR="00090DBC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="00090DBC" w:rsidRPr="006C72A1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090DBC" w:rsidRPr="00090DBC">
        <w:rPr>
          <w:rFonts w:ascii="Calibri" w:hAnsi="Calibri" w:cs="Calibri"/>
          <w:b/>
          <w:bCs/>
          <w:sz w:val="22"/>
          <w:szCs w:val="22"/>
          <w:lang w:eastAsia="fr-CH"/>
        </w:rPr>
      </w:r>
      <w:r w:rsidR="00090DBC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  <w:bookmarkEnd w:id="0"/>
    </w:p>
    <w:p w14:paraId="08F39AD4" w14:textId="2E8016D7" w:rsidR="00C27B4B" w:rsidRPr="00F14A52" w:rsidRDefault="00C27B4B" w:rsidP="00F14A5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Temporary?</w:t>
      </w:r>
      <w:r w:rsidR="00090DBC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  <w:r w:rsidR="00090DBC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090DBC"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090DBC" w:rsidRPr="00090DBC">
        <w:rPr>
          <w:rFonts w:ascii="Calibri" w:hAnsi="Calibri" w:cs="Calibri"/>
          <w:b/>
          <w:bCs/>
          <w:sz w:val="22"/>
          <w:szCs w:val="22"/>
          <w:lang w:eastAsia="fr-CH"/>
        </w:rPr>
      </w:r>
      <w:r w:rsidR="00090DBC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7AC0D7E6" w14:textId="77777777" w:rsidR="00F14A52" w:rsidRDefault="00F14A52" w:rsidP="00F14A5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"/>
          <w:sz w:val="22"/>
          <w:szCs w:val="22"/>
          <w:lang w:val="en-GB"/>
        </w:rPr>
      </w:pPr>
    </w:p>
    <w:p w14:paraId="2810C4BA" w14:textId="6E05E881" w:rsidR="00480452" w:rsidRPr="0022250B" w:rsidRDefault="002370B4" w:rsidP="0022250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Starting g</w:t>
      </w:r>
      <w:r w:rsidR="0048045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rid: </w:t>
      </w:r>
      <w:r w:rsidR="00480452"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  <w:r w:rsidR="00480452">
        <w:rPr>
          <w:rFonts w:asciiTheme="majorHAnsi" w:hAnsiTheme="majorHAnsi" w:cs="Calibri"/>
          <w:color w:val="030404"/>
          <w:sz w:val="22"/>
          <w:szCs w:val="22"/>
          <w:lang w:val="en-GB"/>
        </w:rPr>
        <w:t>in case your track map indicates two possible grids, wh</w:t>
      </w:r>
      <w:r w:rsidR="00B417A4">
        <w:rPr>
          <w:rFonts w:asciiTheme="majorHAnsi" w:hAnsiTheme="majorHAnsi" w:cs="Calibri"/>
          <w:color w:val="030404"/>
          <w:sz w:val="22"/>
          <w:szCs w:val="22"/>
          <w:lang w:val="en-GB"/>
        </w:rPr>
        <w:t>ich one do you plan to use for i</w:t>
      </w:r>
      <w:r w:rsidR="00480452">
        <w:rPr>
          <w:rFonts w:asciiTheme="majorHAnsi" w:hAnsiTheme="majorHAnsi" w:cs="Calibri"/>
          <w:color w:val="030404"/>
          <w:sz w:val="22"/>
          <w:szCs w:val="22"/>
          <w:lang w:val="en-GB"/>
        </w:rPr>
        <w:t>nternational events?</w:t>
      </w:r>
    </w:p>
    <w:p w14:paraId="2657E698" w14:textId="77777777" w:rsidR="00480452" w:rsidRPr="0028457B" w:rsidRDefault="00480452" w:rsidP="00F14A5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"/>
          <w:sz w:val="22"/>
          <w:szCs w:val="22"/>
          <w:lang w:val="en-GB"/>
        </w:rPr>
      </w:pPr>
    </w:p>
    <w:p w14:paraId="5AAB4E55" w14:textId="1B691F43" w:rsidR="00C27B4B" w:rsidRPr="00F14A52" w:rsidRDefault="00F14A52" w:rsidP="00D333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Track medical centre</w:t>
      </w:r>
      <w:r w:rsidR="00227CEA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:</w:t>
      </w:r>
    </w:p>
    <w:p w14:paraId="2E41F313" w14:textId="7693C24B" w:rsidR="00F14A52" w:rsidRPr="0028457B" w:rsidRDefault="00F14A52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Permanent? </w:t>
      </w:r>
      <w:r w:rsidR="00090DBC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090DBC"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090DBC" w:rsidRPr="00090DBC">
        <w:rPr>
          <w:rFonts w:ascii="Calibri" w:hAnsi="Calibri" w:cs="Calibri"/>
          <w:b/>
          <w:bCs/>
          <w:sz w:val="22"/>
          <w:szCs w:val="22"/>
          <w:lang w:eastAsia="fr-CH"/>
        </w:rPr>
      </w:r>
      <w:r w:rsidR="00090DBC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50AA3F0F" w14:textId="7AC7420E" w:rsidR="00F14A52" w:rsidRPr="00227CEA" w:rsidRDefault="00F14A52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Temporary?</w:t>
      </w:r>
      <w:r w:rsidR="00090DBC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  <w:r w:rsidR="00090DBC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090DBC"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090DBC" w:rsidRPr="00090DBC">
        <w:rPr>
          <w:rFonts w:ascii="Calibri" w:hAnsi="Calibri" w:cs="Calibri"/>
          <w:b/>
          <w:bCs/>
          <w:sz w:val="22"/>
          <w:szCs w:val="22"/>
          <w:lang w:eastAsia="fr-CH"/>
        </w:rPr>
      </w:r>
      <w:r w:rsidR="00090DBC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515291BE" w14:textId="77777777" w:rsidR="0028457B" w:rsidRPr="00D33342" w:rsidRDefault="0028457B" w:rsidP="00D3334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Calibri"/>
          <w:i/>
          <w:iCs/>
          <w:color w:val="000000" w:themeColor="text1"/>
          <w:sz w:val="22"/>
          <w:szCs w:val="22"/>
          <w:lang w:val="en-GB"/>
        </w:rPr>
      </w:pPr>
    </w:p>
    <w:p w14:paraId="38868E6E" w14:textId="1DB3B217" w:rsidR="00F14A52" w:rsidRPr="00F14A52" w:rsidRDefault="00F14A52" w:rsidP="00F14A5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New </w:t>
      </w:r>
      <w:r w:rsidR="00D01170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track medical </w:t>
      </w:r>
      <w:r w:rsidRPr="00F14A52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centre?</w:t>
      </w:r>
    </w:p>
    <w:p w14:paraId="1D12E9B4" w14:textId="4CDE08BF" w:rsidR="00F14A52" w:rsidRPr="00E27A82" w:rsidRDefault="003046F7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3046F7">
        <w:rPr>
          <w:rFonts w:asciiTheme="majorHAnsi" w:hAnsiTheme="majorHAnsi" w:cs="Calibri"/>
          <w:color w:val="030404"/>
          <w:sz w:val="22"/>
          <w:szCs w:val="22"/>
          <w:lang w:val="en-GB"/>
        </w:rPr>
        <w:t>Thank you for confirming that</w:t>
      </w:r>
      <w:r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  <w:r w:rsidR="007032E7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it is just </w:t>
      </w:r>
      <w:r w:rsidR="00F14A52"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at project stage, presented on maps</w:t>
      </w:r>
      <w:r w:rsidR="007032E7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  <w:r w:rsidR="007032E7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032E7" w:rsidRPr="006C72A1">
        <w:rPr>
          <w:rFonts w:ascii="Calibri" w:hAnsi="Calibri" w:cs="Calibri"/>
          <w:b/>
          <w:bCs/>
          <w:sz w:val="22"/>
          <w:szCs w:val="22"/>
          <w:lang w:val="en-GB" w:eastAsia="fr-CH"/>
        </w:rPr>
        <w:instrText xml:space="preserve"> FORMCHECKBOX </w:instrText>
      </w:r>
      <w:r w:rsidR="007032E7" w:rsidRPr="00090DBC">
        <w:rPr>
          <w:rFonts w:ascii="Calibri" w:hAnsi="Calibri" w:cs="Calibri"/>
          <w:b/>
          <w:bCs/>
          <w:sz w:val="22"/>
          <w:szCs w:val="22"/>
          <w:lang w:eastAsia="fr-CH"/>
        </w:rPr>
      </w:r>
      <w:r w:rsidR="007032E7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54E43099" w14:textId="77777777" w:rsidR="006C72A1" w:rsidRDefault="006C72A1" w:rsidP="00BF79A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030404"/>
          <w:sz w:val="22"/>
          <w:szCs w:val="22"/>
          <w:lang w:val="en-GB"/>
        </w:rPr>
      </w:pPr>
    </w:p>
    <w:p w14:paraId="13C84A41" w14:textId="77777777" w:rsidR="00E27A82" w:rsidRPr="00E27A82" w:rsidRDefault="00E27A82" w:rsidP="00BF79A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030404"/>
          <w:sz w:val="22"/>
          <w:szCs w:val="22"/>
          <w:lang w:val="en-GB"/>
        </w:rPr>
      </w:pPr>
      <w:r w:rsidRPr="00E27A82">
        <w:rPr>
          <w:rFonts w:asciiTheme="majorHAnsi" w:hAnsiTheme="majorHAnsi" w:cs="Calibri"/>
          <w:b/>
          <w:color w:val="030404"/>
          <w:sz w:val="22"/>
          <w:szCs w:val="22"/>
          <w:lang w:val="en-GB"/>
        </w:rPr>
        <w:t>Reminder: no construction or modification may be undertaken before submission of the plans to the Circuits commission and a reply has been received.</w:t>
      </w:r>
    </w:p>
    <w:p w14:paraId="53002B1C" w14:textId="77777777" w:rsidR="00F14A52" w:rsidRPr="00F14A52" w:rsidRDefault="00F14A52" w:rsidP="00F14A5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Calibri"/>
          <w:color w:val="030404"/>
          <w:sz w:val="22"/>
          <w:szCs w:val="22"/>
          <w:lang w:val="en-GB"/>
        </w:rPr>
      </w:pPr>
    </w:p>
    <w:p w14:paraId="799C6CC3" w14:textId="11C3CF4F" w:rsidR="00F14A52" w:rsidRPr="00F14A52" w:rsidRDefault="00F14A52" w:rsidP="00F14A5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Former </w:t>
      </w:r>
      <w:r w:rsidR="00D01170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track medical </w:t>
      </w: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centre?</w:t>
      </w:r>
    </w:p>
    <w:p w14:paraId="6BE1BD9A" w14:textId="7D0273CE" w:rsidR="00F14A52" w:rsidRPr="00F14A52" w:rsidRDefault="00F14A52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If yes: date of coming into use</w:t>
      </w:r>
      <w:r w:rsidR="00B64A5C">
        <w:rPr>
          <w:rFonts w:asciiTheme="majorHAnsi" w:hAnsiTheme="majorHAnsi" w:cs="Calibri"/>
          <w:color w:val="030404"/>
          <w:sz w:val="22"/>
          <w:szCs w:val="22"/>
          <w:lang w:val="en-GB"/>
        </w:rPr>
        <w:t>: ……………..</w:t>
      </w:r>
    </w:p>
    <w:p w14:paraId="36BBDD94" w14:textId="3EF74A4C" w:rsidR="00D33342" w:rsidRDefault="00F97E76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Plan of the medical centre itself r</w:t>
      </w:r>
      <w:r w:rsidRPr="00F14A52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emained </w:t>
      </w:r>
      <w:r w:rsidR="00F14A52" w:rsidRPr="00F14A52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as is?</w:t>
      </w:r>
    </w:p>
    <w:p w14:paraId="7D2F46E7" w14:textId="55D8CD56" w:rsidR="00F97E76" w:rsidRDefault="00F97E76" w:rsidP="00FA3EBE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Yes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19C00C0C" w14:textId="09D14E20" w:rsidR="00F97E76" w:rsidRPr="008D0645" w:rsidRDefault="00F97E76" w:rsidP="00FA3EBE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No </w:t>
      </w:r>
      <w:r w:rsidR="006C72A1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6C4567D3" w14:textId="76A9A6A6" w:rsidR="005B0D5A" w:rsidRDefault="005B0D5A" w:rsidP="008D064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Access from the track, return to the track and evacuation remained as is (in case of change to the circuit)?</w:t>
      </w:r>
    </w:p>
    <w:p w14:paraId="39D77C89" w14:textId="77777777" w:rsidR="008D0645" w:rsidRDefault="008D0645" w:rsidP="008D0645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Yes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1AD166B8" w14:textId="3DAED361" w:rsidR="008D0645" w:rsidRPr="008964FA" w:rsidRDefault="008D0645" w:rsidP="008D0645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No </w:t>
      </w:r>
      <w:r w:rsidR="006C72A1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709C5E38" w14:textId="77777777" w:rsidR="008D0645" w:rsidRDefault="008D0645" w:rsidP="008D0645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</w:p>
    <w:p w14:paraId="1ABFD4E6" w14:textId="7C8FC445" w:rsidR="001E7046" w:rsidRPr="00E27A82" w:rsidRDefault="001E7046" w:rsidP="009636C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 w:rsidRPr="0018081C">
        <w:rPr>
          <w:rFonts w:asciiTheme="majorHAnsi" w:hAnsiTheme="majorHAnsi" w:cs="Calibri"/>
          <w:color w:val="030404"/>
          <w:sz w:val="22"/>
          <w:szCs w:val="22"/>
          <w:lang w:val="en-GB"/>
        </w:rPr>
        <w:t>Who will be</w:t>
      </w:r>
      <w:r w:rsidR="006A7C9A" w:rsidRPr="0018081C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  <w:r w:rsidRPr="009636CB">
        <w:rPr>
          <w:rFonts w:asciiTheme="majorHAnsi" w:hAnsiTheme="majorHAnsi" w:cs="Calibri"/>
          <w:color w:val="030404"/>
          <w:sz w:val="22"/>
          <w:szCs w:val="22"/>
          <w:lang w:val="en-GB"/>
        </w:rPr>
        <w:t>taken in charge at the medical centre?</w:t>
      </w:r>
    </w:p>
    <w:p w14:paraId="75DDB9E6" w14:textId="5037BE21" w:rsidR="001E7046" w:rsidRPr="006C72A1" w:rsidRDefault="001E7046" w:rsidP="009636CB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240" w:line="260" w:lineRule="atLeast"/>
        <w:rPr>
          <w:rFonts w:asciiTheme="majorHAnsi" w:hAnsiTheme="majorHAnsi" w:cs="Times"/>
          <w:lang w:val="en-GB"/>
        </w:rPr>
      </w:pPr>
      <w:r w:rsidRPr="006C72A1">
        <w:rPr>
          <w:rFonts w:asciiTheme="majorHAnsi" w:hAnsiTheme="majorHAnsi" w:cs="Times"/>
          <w:sz w:val="22"/>
          <w:szCs w:val="22"/>
          <w:lang w:val="en-GB"/>
        </w:rPr>
        <w:t>Only casualties</w:t>
      </w:r>
      <w:r w:rsidR="00C70BC9" w:rsidRPr="006C72A1">
        <w:rPr>
          <w:rFonts w:asciiTheme="majorHAnsi" w:hAnsiTheme="majorHAnsi" w:cs="Times"/>
          <w:sz w:val="22"/>
          <w:szCs w:val="22"/>
          <w:lang w:val="en-GB"/>
        </w:rPr>
        <w:t xml:space="preserve"> related to the event</w:t>
      </w:r>
      <w:r w:rsidRPr="006C72A1">
        <w:rPr>
          <w:rFonts w:asciiTheme="majorHAnsi" w:hAnsiTheme="majorHAnsi" w:cs="Times"/>
          <w:sz w:val="22"/>
          <w:szCs w:val="22"/>
          <w:lang w:val="en-GB"/>
        </w:rPr>
        <w:t xml:space="preserve"> (drivers, mechanics, track personnel</w:t>
      </w:r>
      <w:proofErr w:type="gramStart"/>
      <w:r w:rsidRPr="006C72A1">
        <w:rPr>
          <w:rFonts w:asciiTheme="majorHAnsi" w:hAnsiTheme="majorHAnsi" w:cs="Times"/>
          <w:sz w:val="22"/>
          <w:szCs w:val="22"/>
          <w:lang w:val="en-GB"/>
        </w:rPr>
        <w:t>)</w:t>
      </w:r>
      <w:r w:rsidR="00C70BC9" w:rsidRPr="006C72A1">
        <w:rPr>
          <w:rFonts w:asciiTheme="majorHAnsi" w:hAnsiTheme="majorHAnsi" w:cs="Times"/>
          <w:sz w:val="22"/>
          <w:szCs w:val="22"/>
          <w:lang w:val="en-GB"/>
        </w:rPr>
        <w:t> ?</w:t>
      </w:r>
      <w:proofErr w:type="gramEnd"/>
      <w:r w:rsidR="00C70BC9" w:rsidRPr="006C72A1">
        <w:rPr>
          <w:rFonts w:asciiTheme="majorHAnsi" w:hAnsiTheme="majorHAnsi" w:cs="Times"/>
          <w:sz w:val="22"/>
          <w:szCs w:val="22"/>
          <w:lang w:val="en-GB"/>
        </w:rPr>
        <w:t xml:space="preserve"> </w:t>
      </w:r>
      <w:r w:rsidR="00C70BC9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70BC9" w:rsidRPr="006C72A1">
        <w:rPr>
          <w:rFonts w:asciiTheme="majorHAnsi" w:hAnsiTheme="majorHAnsi" w:cs="Calibri"/>
          <w:b/>
          <w:bCs/>
          <w:sz w:val="22"/>
          <w:szCs w:val="22"/>
          <w:lang w:val="en-GB" w:eastAsia="fr-CH"/>
        </w:rPr>
        <w:instrText xml:space="preserve"> FORMCHECKBOX </w:instrText>
      </w:r>
      <w:r w:rsidR="00C70BC9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</w:r>
      <w:r w:rsidR="00C70BC9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end"/>
      </w:r>
    </w:p>
    <w:p w14:paraId="2F810940" w14:textId="63EBDD08" w:rsidR="001E7046" w:rsidRPr="0018081C" w:rsidRDefault="0018081C" w:rsidP="009636CB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 w:rsidRPr="0018081C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lastRenderedPageBreak/>
        <w:t>The above mentioned personnel plus paddock and pu</w:t>
      </w:r>
      <w:r w:rsidRPr="009636CB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blic?</w:t>
      </w: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 w:rsidRPr="008964FA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C72A1">
        <w:rPr>
          <w:rFonts w:asciiTheme="majorHAnsi" w:hAnsiTheme="majorHAnsi" w:cs="Calibri"/>
          <w:b/>
          <w:bCs/>
          <w:sz w:val="22"/>
          <w:szCs w:val="22"/>
          <w:lang w:val="en-GB" w:eastAsia="fr-CH"/>
        </w:rPr>
        <w:instrText xml:space="preserve"> FORMCHECKBOX </w:instrText>
      </w:r>
      <w:r w:rsidRPr="008964FA">
        <w:rPr>
          <w:rFonts w:asciiTheme="majorHAnsi" w:hAnsiTheme="majorHAnsi" w:cs="Calibri"/>
          <w:b/>
          <w:bCs/>
          <w:sz w:val="22"/>
          <w:szCs w:val="22"/>
          <w:lang w:eastAsia="fr-CH"/>
        </w:rPr>
      </w:r>
      <w:r w:rsidRPr="008964FA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end"/>
      </w:r>
    </w:p>
    <w:p w14:paraId="6518CCA8" w14:textId="77777777" w:rsidR="00586694" w:rsidRDefault="00586694" w:rsidP="00D333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</w:pPr>
    </w:p>
    <w:p w14:paraId="139342CB" w14:textId="011FE09D" w:rsidR="00C27B4B" w:rsidRDefault="00C27B4B" w:rsidP="00D333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</w:pPr>
      <w:r w:rsidRPr="00D33342"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  <w:t>Plan of the centre itself</w:t>
      </w:r>
    </w:p>
    <w:p w14:paraId="35A89D7A" w14:textId="77777777" w:rsidR="00D33342" w:rsidRPr="00D33342" w:rsidRDefault="00D33342" w:rsidP="00D333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u w:val="single"/>
          <w:lang w:val="en-GB"/>
        </w:rPr>
      </w:pPr>
    </w:p>
    <w:p w14:paraId="4EFBC9B5" w14:textId="2FEA2405" w:rsidR="0028457B" w:rsidRDefault="00C27B4B" w:rsidP="00D0117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It must be large enough to be legible. The identification of the rooms, the captions, and the comments must be written in English</w:t>
      </w:r>
      <w:r w:rsidR="00E16868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or in French</w:t>
      </w: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. Indicate the total dimensions, the dimensions of each main room, the size of the doors and which way they open, the water sources (including for the treatment of burn victims</w:t>
      </w:r>
      <w:r w:rsidR="00E97BA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  <w:r w:rsidR="006150B2">
        <w:rPr>
          <w:rFonts w:asciiTheme="majorHAnsi" w:hAnsiTheme="majorHAnsi" w:cs="Calibri"/>
          <w:color w:val="030404"/>
          <w:sz w:val="22"/>
          <w:szCs w:val="22"/>
          <w:lang w:val="en-GB"/>
        </w:rPr>
        <w:t>-</w:t>
      </w:r>
      <w:r w:rsidR="00E97BA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please note that a</w:t>
      </w:r>
      <w:r w:rsidR="00E97BA2" w:rsidRPr="00E97BA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bath</w:t>
      </w:r>
      <w:r w:rsidR="00E97BA2">
        <w:rPr>
          <w:rFonts w:asciiTheme="majorHAnsi" w:hAnsiTheme="majorHAnsi" w:cs="Calibri"/>
          <w:color w:val="030404"/>
          <w:sz w:val="22"/>
          <w:szCs w:val="22"/>
          <w:lang w:val="en-GB"/>
        </w:rPr>
        <w:t>tub</w:t>
      </w:r>
      <w:r w:rsidR="00E97BA2" w:rsidRPr="00E97BA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is no longer required</w:t>
      </w: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), the sanitary facilities, and the position of the beds </w:t>
      </w:r>
      <w:r w:rsidR="00E51494">
        <w:rPr>
          <w:rFonts w:asciiTheme="majorHAnsi" w:hAnsiTheme="majorHAnsi" w:cs="Calibri"/>
          <w:color w:val="030404"/>
          <w:sz w:val="22"/>
          <w:szCs w:val="22"/>
          <w:lang w:val="en-GB"/>
        </w:rPr>
        <w:t>/</w:t>
      </w: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examination tables.</w:t>
      </w:r>
    </w:p>
    <w:p w14:paraId="3647BF25" w14:textId="2C7602B7" w:rsidR="00C27B4B" w:rsidRDefault="00C27B4B" w:rsidP="00D0117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Clearly indicate the location of the ambulance drop-off zone.</w:t>
      </w:r>
    </w:p>
    <w:p w14:paraId="22DE4CB2" w14:textId="77777777" w:rsidR="0028457B" w:rsidRPr="0028457B" w:rsidRDefault="0028457B" w:rsidP="00D333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</w:p>
    <w:p w14:paraId="797CC235" w14:textId="77777777" w:rsidR="00C27B4B" w:rsidRDefault="00C27B4B" w:rsidP="00D333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</w:pPr>
      <w:r w:rsidRPr="00D33342"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  <w:t>The centre in its surroundings</w:t>
      </w:r>
    </w:p>
    <w:p w14:paraId="20AE23E5" w14:textId="77777777" w:rsidR="00D33342" w:rsidRPr="00D33342" w:rsidRDefault="00D33342" w:rsidP="00D333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u w:val="single"/>
          <w:lang w:val="en-GB"/>
        </w:rPr>
      </w:pPr>
    </w:p>
    <w:p w14:paraId="42336E4E" w14:textId="4474A88F" w:rsidR="00C27B4B" w:rsidRPr="0028457B" w:rsidRDefault="00C27B4B" w:rsidP="00D333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Clearly position </w:t>
      </w:r>
      <w:r w:rsidR="00FB132E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with an arrow </w:t>
      </w: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the medical centre on </w:t>
      </w:r>
      <w:r w:rsidRPr="00FB132E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a </w:t>
      </w:r>
      <w:r w:rsidR="00FB132E" w:rsidRPr="0021334D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detailed </w:t>
      </w:r>
      <w:r w:rsidRPr="00FB132E">
        <w:rPr>
          <w:rFonts w:asciiTheme="majorHAnsi" w:hAnsiTheme="majorHAnsi" w:cs="Calibri"/>
          <w:color w:val="030404"/>
          <w:sz w:val="22"/>
          <w:szCs w:val="22"/>
          <w:lang w:val="en-GB"/>
        </w:rPr>
        <w:t>and sufficiently large map of the circuit</w:t>
      </w: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:</w:t>
      </w:r>
    </w:p>
    <w:p w14:paraId="1193F0C0" w14:textId="6E4747F8" w:rsidR="00823F1A" w:rsidRPr="00912101" w:rsidRDefault="0028457B" w:rsidP="00D3334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I</w:t>
      </w:r>
      <w:r w:rsidR="00C27B4B"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s it</w:t>
      </w:r>
      <w:r w:rsidR="00823F1A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located?</w:t>
      </w:r>
    </w:p>
    <w:p w14:paraId="51C0360E" w14:textId="467D6652" w:rsidR="0028457B" w:rsidRPr="0028457B" w:rsidRDefault="00C27B4B" w:rsidP="00A67D7F">
      <w:pPr>
        <w:pStyle w:val="ListParagraph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proofErr w:type="gramStart"/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outside</w:t>
      </w:r>
      <w:proofErr w:type="gramEnd"/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the track? </w:t>
      </w:r>
      <w:r w:rsidR="00912101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12101" w:rsidRPr="008964FA">
        <w:rPr>
          <w:rFonts w:asciiTheme="majorHAnsi" w:hAnsiTheme="majorHAnsi" w:cs="Calibri"/>
          <w:b/>
          <w:bCs/>
          <w:sz w:val="22"/>
          <w:szCs w:val="22"/>
          <w:lang w:eastAsia="fr-CH"/>
        </w:rPr>
        <w:instrText xml:space="preserve"> FORMCHECKBOX </w:instrText>
      </w:r>
      <w:r w:rsidR="00912101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</w:r>
      <w:r w:rsidR="00912101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end"/>
      </w:r>
    </w:p>
    <w:p w14:paraId="78B55BEA" w14:textId="6F808CCD" w:rsidR="0028457B" w:rsidRPr="0028457B" w:rsidRDefault="00C27B4B" w:rsidP="00A67D7F">
      <w:pPr>
        <w:pStyle w:val="ListParagraph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proofErr w:type="gramStart"/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inside</w:t>
      </w:r>
      <w:proofErr w:type="gramEnd"/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the </w:t>
      </w:r>
      <w:r w:rsidR="00F14A52">
        <w:rPr>
          <w:rFonts w:asciiTheme="majorHAnsi" w:hAnsiTheme="majorHAnsi" w:cs="Calibri"/>
          <w:color w:val="030404"/>
          <w:sz w:val="22"/>
          <w:szCs w:val="22"/>
          <w:lang w:val="en-GB"/>
        </w:rPr>
        <w:t>track</w:t>
      </w: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? </w:t>
      </w:r>
      <w:r w:rsidR="006C72A1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  </w:t>
      </w:r>
      <w:r w:rsidR="00912101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12101" w:rsidRPr="006C72A1">
        <w:rPr>
          <w:rFonts w:asciiTheme="majorHAnsi" w:hAnsiTheme="majorHAnsi" w:cs="Calibri"/>
          <w:b/>
          <w:bCs/>
          <w:sz w:val="22"/>
          <w:szCs w:val="22"/>
          <w:lang w:val="en-GB" w:eastAsia="fr-CH"/>
        </w:rPr>
        <w:instrText xml:space="preserve"> FORMCHECKBOX </w:instrText>
      </w:r>
      <w:r w:rsidR="00912101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</w:r>
      <w:r w:rsidR="00912101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end"/>
      </w:r>
      <w:r w:rsidRPr="0028457B">
        <w:rPr>
          <w:rFonts w:ascii="MS Gothic" w:eastAsia="MS Gothic" w:hAnsi="MS Gothic" w:cs="MS Gothic" w:hint="eastAsia"/>
          <w:sz w:val="22"/>
          <w:szCs w:val="22"/>
          <w:lang w:val="en-GB"/>
        </w:rPr>
        <w:t> </w:t>
      </w:r>
    </w:p>
    <w:p w14:paraId="01208035" w14:textId="36F20D02" w:rsidR="0028457B" w:rsidRPr="00A920DF" w:rsidRDefault="00C27B4B" w:rsidP="006E215A">
      <w:pPr>
        <w:widowControl w:val="0"/>
        <w:autoSpaceDE w:val="0"/>
        <w:autoSpaceDN w:val="0"/>
        <w:adjustRightInd w:val="0"/>
        <w:ind w:left="1300"/>
        <w:rPr>
          <w:rFonts w:asciiTheme="majorHAnsi" w:hAnsiTheme="majorHAnsi" w:cs="Times"/>
          <w:sz w:val="22"/>
          <w:szCs w:val="22"/>
          <w:lang w:val="en-GB"/>
        </w:rPr>
      </w:pPr>
      <w:r w:rsidRPr="00A920DF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In this case, </w:t>
      </w:r>
      <w:r w:rsidR="00A920DF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please </w:t>
      </w:r>
      <w:r w:rsidRPr="00A920DF">
        <w:rPr>
          <w:rFonts w:asciiTheme="majorHAnsi" w:hAnsiTheme="majorHAnsi" w:cs="Calibri"/>
          <w:color w:val="030404"/>
          <w:sz w:val="22"/>
          <w:szCs w:val="22"/>
          <w:lang w:val="en-GB"/>
        </w:rPr>
        <w:t>specify</w:t>
      </w:r>
      <w:r w:rsidR="00F14A52" w:rsidRPr="00A920DF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  <w:r w:rsidR="00F14A52" w:rsidRPr="00A920DF">
        <w:rPr>
          <w:rFonts w:asciiTheme="majorHAnsi" w:hAnsiTheme="majorHAnsi" w:cs="Times"/>
          <w:sz w:val="22"/>
          <w:szCs w:val="22"/>
          <w:lang w:val="en-GB"/>
        </w:rPr>
        <w:t>the road evacuation during the race</w:t>
      </w:r>
      <w:r w:rsidR="00A920DF">
        <w:rPr>
          <w:rFonts w:asciiTheme="majorHAnsi" w:hAnsiTheme="majorHAnsi" w:cs="Times"/>
          <w:sz w:val="22"/>
          <w:szCs w:val="22"/>
          <w:lang w:val="en-GB"/>
        </w:rPr>
        <w:t xml:space="preserve"> (</w:t>
      </w:r>
      <w:r w:rsidR="00A920DF" w:rsidRPr="00A920DF">
        <w:rPr>
          <w:rFonts w:asciiTheme="majorHAnsi" w:hAnsiTheme="majorHAnsi" w:cs="Times"/>
          <w:sz w:val="22"/>
          <w:szCs w:val="22"/>
          <w:lang w:val="en-GB"/>
        </w:rPr>
        <w:t xml:space="preserve">several boxes may be </w:t>
      </w:r>
      <w:r w:rsidR="00A920DF">
        <w:rPr>
          <w:rFonts w:asciiTheme="majorHAnsi" w:hAnsiTheme="majorHAnsi" w:cs="Times"/>
          <w:sz w:val="22"/>
          <w:szCs w:val="22"/>
          <w:lang w:val="en-GB"/>
        </w:rPr>
        <w:t xml:space="preserve">  </w:t>
      </w:r>
      <w:r w:rsidR="00A920DF" w:rsidRPr="00A920DF">
        <w:rPr>
          <w:rFonts w:asciiTheme="majorHAnsi" w:hAnsiTheme="majorHAnsi" w:cs="Times"/>
          <w:sz w:val="22"/>
          <w:szCs w:val="22"/>
          <w:lang w:val="en-GB"/>
        </w:rPr>
        <w:t>ticked</w:t>
      </w:r>
      <w:r w:rsidR="00A920DF">
        <w:rPr>
          <w:rFonts w:asciiTheme="majorHAnsi" w:hAnsiTheme="majorHAnsi" w:cs="Times"/>
          <w:sz w:val="22"/>
          <w:szCs w:val="22"/>
          <w:lang w:val="en-GB"/>
        </w:rPr>
        <w:t>)</w:t>
      </w:r>
      <w:r w:rsidR="00F14A52" w:rsidRPr="00A920DF">
        <w:rPr>
          <w:rFonts w:asciiTheme="majorHAnsi" w:hAnsiTheme="majorHAnsi" w:cs="Times"/>
          <w:sz w:val="22"/>
          <w:szCs w:val="22"/>
          <w:lang w:val="en-GB"/>
        </w:rPr>
        <w:t>:</w:t>
      </w:r>
      <w:r w:rsidRPr="00A920DF">
        <w:rPr>
          <w:rFonts w:ascii="MS Gothic" w:eastAsia="MS Gothic" w:hAnsi="MS Gothic" w:cs="MS Gothic" w:hint="eastAsia"/>
          <w:color w:val="030404"/>
          <w:sz w:val="22"/>
          <w:szCs w:val="22"/>
          <w:lang w:val="en-GB"/>
        </w:rPr>
        <w:t> </w:t>
      </w:r>
    </w:p>
    <w:p w14:paraId="3A3E502A" w14:textId="340009E2" w:rsidR="00F14A52" w:rsidRDefault="00F14A52" w:rsidP="00F14A52">
      <w:pPr>
        <w:pStyle w:val="ListParagraph"/>
        <w:widowControl w:val="0"/>
        <w:numPr>
          <w:ilvl w:val="3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proofErr w:type="gramStart"/>
      <w:r w:rsidRPr="00F14A52">
        <w:rPr>
          <w:rFonts w:asciiTheme="majorHAnsi" w:hAnsiTheme="majorHAnsi" w:cs="Times"/>
          <w:sz w:val="22"/>
          <w:szCs w:val="22"/>
          <w:lang w:val="en-GB"/>
        </w:rPr>
        <w:t>by</w:t>
      </w:r>
      <w:proofErr w:type="gramEnd"/>
      <w:r w:rsidRPr="00F14A52">
        <w:rPr>
          <w:rFonts w:asciiTheme="majorHAnsi" w:hAnsiTheme="majorHAnsi" w:cs="Times"/>
          <w:sz w:val="22"/>
          <w:szCs w:val="22"/>
          <w:lang w:val="en-GB"/>
        </w:rPr>
        <w:t xml:space="preserve"> </w:t>
      </w:r>
      <w:r>
        <w:rPr>
          <w:rFonts w:asciiTheme="majorHAnsi" w:hAnsiTheme="majorHAnsi" w:cs="Times"/>
          <w:sz w:val="22"/>
          <w:szCs w:val="22"/>
          <w:lang w:val="en-GB"/>
        </w:rPr>
        <w:t xml:space="preserve">crossing the </w:t>
      </w:r>
      <w:r w:rsidRPr="00F14A52">
        <w:rPr>
          <w:rFonts w:asciiTheme="majorHAnsi" w:hAnsiTheme="majorHAnsi" w:cs="Times"/>
          <w:sz w:val="22"/>
          <w:szCs w:val="22"/>
          <w:lang w:val="en-GB"/>
        </w:rPr>
        <w:t xml:space="preserve">track? </w:t>
      </w:r>
      <w:r w:rsidR="006E215A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E215A" w:rsidRPr="006C72A1">
        <w:rPr>
          <w:rFonts w:asciiTheme="majorHAnsi" w:hAnsiTheme="majorHAnsi" w:cs="Calibri"/>
          <w:b/>
          <w:bCs/>
          <w:sz w:val="22"/>
          <w:szCs w:val="22"/>
          <w:lang w:val="en-GB" w:eastAsia="fr-CH"/>
        </w:rPr>
        <w:instrText xml:space="preserve"> FO</w:instrText>
      </w:r>
      <w:r w:rsidR="006E215A" w:rsidRPr="008964FA">
        <w:rPr>
          <w:rFonts w:asciiTheme="majorHAnsi" w:hAnsiTheme="majorHAnsi" w:cs="Calibri"/>
          <w:b/>
          <w:bCs/>
          <w:sz w:val="22"/>
          <w:szCs w:val="22"/>
          <w:lang w:eastAsia="fr-CH"/>
        </w:rPr>
        <w:instrText xml:space="preserve">RMCHECKBOX </w:instrText>
      </w:r>
      <w:r w:rsidR="006E215A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</w:r>
      <w:r w:rsidR="006E215A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end"/>
      </w:r>
    </w:p>
    <w:p w14:paraId="46247DEC" w14:textId="78B5411D" w:rsidR="00F14A52" w:rsidRPr="00F14A52" w:rsidRDefault="00F14A52" w:rsidP="00F14A52">
      <w:pPr>
        <w:pStyle w:val="ListParagraph"/>
        <w:widowControl w:val="0"/>
        <w:numPr>
          <w:ilvl w:val="3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proofErr w:type="gramStart"/>
      <w:r w:rsidRPr="00F14A52">
        <w:rPr>
          <w:rFonts w:asciiTheme="majorHAnsi" w:hAnsiTheme="majorHAnsi" w:cs="Times"/>
          <w:sz w:val="22"/>
          <w:szCs w:val="22"/>
          <w:lang w:val="en-GB"/>
        </w:rPr>
        <w:t>by</w:t>
      </w:r>
      <w:proofErr w:type="gramEnd"/>
      <w:r w:rsidRPr="00F14A52">
        <w:rPr>
          <w:rFonts w:asciiTheme="majorHAnsi" w:hAnsiTheme="majorHAnsi" w:cs="Times"/>
          <w:sz w:val="22"/>
          <w:szCs w:val="22"/>
          <w:lang w:val="en-GB"/>
        </w:rPr>
        <w:t xml:space="preserve"> bridge above the track</w:t>
      </w:r>
      <w:r w:rsidR="006E215A">
        <w:rPr>
          <w:rFonts w:asciiTheme="majorHAnsi" w:hAnsiTheme="majorHAnsi" w:cs="Times"/>
          <w:sz w:val="22"/>
          <w:szCs w:val="22"/>
          <w:lang w:val="en-GB"/>
        </w:rPr>
        <w:t xml:space="preserve">? </w:t>
      </w:r>
      <w:r w:rsidR="006E215A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E215A" w:rsidRPr="006C72A1">
        <w:rPr>
          <w:rFonts w:asciiTheme="majorHAnsi" w:hAnsiTheme="majorHAnsi" w:cs="Calibri"/>
          <w:b/>
          <w:bCs/>
          <w:sz w:val="22"/>
          <w:szCs w:val="22"/>
          <w:lang w:val="en-GB" w:eastAsia="fr-CH"/>
        </w:rPr>
        <w:instrText xml:space="preserve"> FORMCHECKBOX </w:instrText>
      </w:r>
      <w:r w:rsidR="006E215A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</w:r>
      <w:r w:rsidR="006E215A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end"/>
      </w:r>
    </w:p>
    <w:p w14:paraId="039626CA" w14:textId="16BCB470" w:rsidR="00F14A52" w:rsidRDefault="00F14A52" w:rsidP="00F14A52">
      <w:pPr>
        <w:pStyle w:val="ListParagraph"/>
        <w:widowControl w:val="0"/>
        <w:numPr>
          <w:ilvl w:val="3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proofErr w:type="gramStart"/>
      <w:r w:rsidRPr="00F14A52">
        <w:rPr>
          <w:rFonts w:asciiTheme="majorHAnsi" w:hAnsiTheme="majorHAnsi" w:cs="Times"/>
          <w:sz w:val="22"/>
          <w:szCs w:val="22"/>
          <w:lang w:val="en-GB"/>
        </w:rPr>
        <w:t>by</w:t>
      </w:r>
      <w:proofErr w:type="gramEnd"/>
      <w:r w:rsidRPr="00F14A52">
        <w:rPr>
          <w:rFonts w:asciiTheme="majorHAnsi" w:hAnsiTheme="majorHAnsi" w:cs="Times"/>
          <w:sz w:val="22"/>
          <w:szCs w:val="22"/>
          <w:lang w:val="en-GB"/>
        </w:rPr>
        <w:t xml:space="preserve"> tunnel under the track?</w:t>
      </w:r>
      <w:r w:rsidR="006E215A">
        <w:rPr>
          <w:rFonts w:asciiTheme="majorHAnsi" w:hAnsiTheme="majorHAnsi" w:cs="Times"/>
          <w:sz w:val="22"/>
          <w:szCs w:val="22"/>
          <w:lang w:val="en-GB"/>
        </w:rPr>
        <w:t xml:space="preserve"> </w:t>
      </w:r>
      <w:r w:rsidR="006E215A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E215A" w:rsidRPr="006C72A1">
        <w:rPr>
          <w:rFonts w:asciiTheme="majorHAnsi" w:hAnsiTheme="majorHAnsi" w:cs="Calibri"/>
          <w:b/>
          <w:bCs/>
          <w:sz w:val="22"/>
          <w:szCs w:val="22"/>
          <w:lang w:val="en-GB" w:eastAsia="fr-CH"/>
        </w:rPr>
        <w:instrText xml:space="preserve"> FORMCHECKBOX </w:instrText>
      </w:r>
      <w:r w:rsidR="006E215A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</w:r>
      <w:r w:rsidR="006E215A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end"/>
      </w:r>
    </w:p>
    <w:p w14:paraId="4785F2AC" w14:textId="77777777" w:rsidR="00876921" w:rsidRDefault="00876921" w:rsidP="00F14A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</w:p>
    <w:p w14:paraId="325ACA75" w14:textId="26FA69D8" w:rsidR="00F14A52" w:rsidRPr="00A67D7F" w:rsidRDefault="00F14A52" w:rsidP="00A67D7F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567"/>
        </w:tabs>
        <w:autoSpaceDE w:val="0"/>
        <w:autoSpaceDN w:val="0"/>
        <w:adjustRightInd w:val="0"/>
        <w:ind w:left="567" w:hanging="425"/>
        <w:rPr>
          <w:rFonts w:asciiTheme="majorHAnsi" w:hAnsiTheme="majorHAnsi" w:cs="Times"/>
          <w:sz w:val="22"/>
          <w:szCs w:val="22"/>
          <w:lang w:val="en-GB"/>
        </w:rPr>
      </w:pPr>
      <w:r w:rsidRPr="00A67D7F">
        <w:rPr>
          <w:rFonts w:asciiTheme="majorHAnsi" w:hAnsiTheme="majorHAnsi" w:cs="Times"/>
          <w:sz w:val="22"/>
          <w:szCs w:val="22"/>
          <w:lang w:val="en-GB"/>
        </w:rPr>
        <w:t>In case of an accident during the race, which means of evacuation do you plan to use for the casualty</w:t>
      </w:r>
      <w:r w:rsidR="004E0710" w:rsidRPr="00A67D7F">
        <w:rPr>
          <w:rFonts w:asciiTheme="majorHAnsi" w:hAnsiTheme="majorHAnsi" w:cs="Times"/>
          <w:sz w:val="22"/>
          <w:szCs w:val="22"/>
          <w:lang w:val="en-GB"/>
        </w:rPr>
        <w:t xml:space="preserve">, </w:t>
      </w:r>
      <w:r w:rsidR="00B97E19" w:rsidRPr="00A67D7F">
        <w:rPr>
          <w:rFonts w:asciiTheme="majorHAnsi" w:hAnsiTheme="majorHAnsi" w:cs="Times"/>
          <w:sz w:val="22"/>
          <w:szCs w:val="22"/>
          <w:lang w:val="en-GB"/>
        </w:rPr>
        <w:t>taking into account the time to reach the hospital</w:t>
      </w:r>
      <w:r w:rsidR="000D7805" w:rsidRPr="00A67D7F">
        <w:rPr>
          <w:rFonts w:asciiTheme="majorHAnsi" w:hAnsiTheme="majorHAnsi" w:cs="Times"/>
          <w:sz w:val="22"/>
          <w:szCs w:val="22"/>
          <w:lang w:val="en-GB"/>
        </w:rPr>
        <w:t xml:space="preserve">(s) </w:t>
      </w:r>
      <w:r w:rsidR="001C5CD1">
        <w:rPr>
          <w:rFonts w:asciiTheme="majorHAnsi" w:hAnsiTheme="majorHAnsi" w:cs="Times"/>
          <w:sz w:val="22"/>
          <w:szCs w:val="22"/>
          <w:lang w:val="en-GB"/>
        </w:rPr>
        <w:t xml:space="preserve">- for </w:t>
      </w:r>
      <w:r w:rsidR="001C5CD1"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FIA World Championship</w:t>
      </w:r>
      <w:r w:rsidR="003B7740">
        <w:rPr>
          <w:rFonts w:asciiTheme="majorHAnsi" w:hAnsiTheme="majorHAnsi" w:cs="Calibri"/>
          <w:color w:val="030404"/>
          <w:sz w:val="22"/>
          <w:szCs w:val="22"/>
          <w:lang w:val="en-GB"/>
        </w:rPr>
        <w:t>s</w:t>
      </w:r>
      <w:r w:rsidR="001C5CD1" w:rsidRPr="00A67D7F">
        <w:rPr>
          <w:rFonts w:asciiTheme="majorHAnsi" w:hAnsiTheme="majorHAnsi" w:cs="Times"/>
          <w:sz w:val="22"/>
          <w:szCs w:val="22"/>
          <w:lang w:val="en-GB"/>
        </w:rPr>
        <w:t xml:space="preserve"> </w:t>
      </w:r>
      <w:r w:rsidR="000D7805" w:rsidRPr="00A67D7F">
        <w:rPr>
          <w:rFonts w:asciiTheme="majorHAnsi" w:hAnsiTheme="majorHAnsi" w:cs="Times"/>
          <w:sz w:val="22"/>
          <w:szCs w:val="22"/>
          <w:lang w:val="en-GB"/>
        </w:rPr>
        <w:t>please see Appendix H, article 2.7.3.8</w:t>
      </w:r>
      <w:r w:rsidRPr="00A67D7F">
        <w:rPr>
          <w:rFonts w:asciiTheme="majorHAnsi" w:hAnsiTheme="majorHAnsi" w:cs="Times"/>
          <w:sz w:val="22"/>
          <w:szCs w:val="22"/>
          <w:lang w:val="en-GB"/>
        </w:rPr>
        <w:t>:</w:t>
      </w:r>
    </w:p>
    <w:p w14:paraId="6015B162" w14:textId="4AF66CD2" w:rsidR="00F14A52" w:rsidRPr="00F14A52" w:rsidRDefault="00F14A52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proofErr w:type="gramStart"/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by</w:t>
      </w:r>
      <w:proofErr w:type="gramEnd"/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ambulance? </w:t>
      </w:r>
      <w:r w:rsidR="00FB0176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B0176" w:rsidRPr="008964FA">
        <w:rPr>
          <w:rFonts w:asciiTheme="majorHAnsi" w:hAnsiTheme="majorHAnsi" w:cs="Calibri"/>
          <w:b/>
          <w:bCs/>
          <w:sz w:val="22"/>
          <w:szCs w:val="22"/>
          <w:lang w:eastAsia="fr-CH"/>
        </w:rPr>
        <w:instrText xml:space="preserve"> FORMCHECKBOX </w:instrText>
      </w:r>
      <w:r w:rsidR="00FB0176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</w:r>
      <w:r w:rsidR="00FB0176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end"/>
      </w:r>
      <w:r w:rsidRPr="00F14A52">
        <w:rPr>
          <w:rFonts w:asciiTheme="majorHAnsi" w:hAnsiTheme="majorHAnsi" w:cs="Calibri" w:hint="eastAsia"/>
          <w:color w:val="030404"/>
          <w:sz w:val="22"/>
          <w:szCs w:val="22"/>
          <w:lang w:val="en-GB"/>
        </w:rPr>
        <w:t> </w:t>
      </w:r>
    </w:p>
    <w:p w14:paraId="3B42F65C" w14:textId="1EBD09D8" w:rsidR="00F14A52" w:rsidRPr="00F14A52" w:rsidRDefault="00F14A52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proofErr w:type="gramStart"/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by</w:t>
      </w:r>
      <w:proofErr w:type="gramEnd"/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helicopter</w:t>
      </w:r>
      <w:r w:rsidRPr="00F14A52">
        <w:rPr>
          <w:rFonts w:asciiTheme="majorHAnsi" w:hAnsiTheme="majorHAnsi" w:cs="Times"/>
          <w:sz w:val="22"/>
          <w:szCs w:val="22"/>
          <w:lang w:val="en-GB"/>
        </w:rPr>
        <w:t>?</w:t>
      </w:r>
      <w:r w:rsidR="006C72A1">
        <w:rPr>
          <w:rFonts w:asciiTheme="majorHAnsi" w:hAnsiTheme="majorHAnsi" w:cs="Times"/>
          <w:sz w:val="22"/>
          <w:szCs w:val="22"/>
          <w:lang w:val="en-GB"/>
        </w:rPr>
        <w:t xml:space="preserve">  </w:t>
      </w:r>
      <w:r w:rsidR="00FB0176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B0176" w:rsidRPr="008964FA">
        <w:rPr>
          <w:rFonts w:asciiTheme="majorHAnsi" w:hAnsiTheme="majorHAnsi" w:cs="Calibri"/>
          <w:b/>
          <w:bCs/>
          <w:sz w:val="22"/>
          <w:szCs w:val="22"/>
          <w:lang w:eastAsia="fr-CH"/>
        </w:rPr>
        <w:instrText xml:space="preserve"> FORMCHECKBOX </w:instrText>
      </w:r>
      <w:r w:rsidR="00FB0176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</w:r>
      <w:r w:rsidR="00FB0176" w:rsidRPr="009636CB">
        <w:rPr>
          <w:rFonts w:asciiTheme="majorHAnsi" w:hAnsiTheme="majorHAnsi" w:cs="Calibri"/>
          <w:b/>
          <w:bCs/>
          <w:sz w:val="22"/>
          <w:szCs w:val="22"/>
          <w:lang w:eastAsia="fr-CH"/>
        </w:rPr>
        <w:fldChar w:fldCharType="end"/>
      </w:r>
      <w:r w:rsidRPr="00F14A52">
        <w:rPr>
          <w:rFonts w:asciiTheme="majorHAnsi" w:eastAsia="MS Mincho" w:hAnsiTheme="majorHAnsi" w:cs="Times" w:hint="eastAsia"/>
          <w:sz w:val="22"/>
          <w:szCs w:val="22"/>
          <w:lang w:val="en-GB"/>
        </w:rPr>
        <w:t> </w:t>
      </w:r>
    </w:p>
    <w:p w14:paraId="53A3C21C" w14:textId="77777777" w:rsidR="00D33342" w:rsidRPr="0071556F" w:rsidRDefault="00D33342" w:rsidP="00EF30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GB"/>
        </w:rPr>
      </w:pPr>
    </w:p>
    <w:p w14:paraId="1A4AE475" w14:textId="61EE53F9" w:rsidR="00C27B4B" w:rsidRPr="00D53E97" w:rsidRDefault="00C27B4B" w:rsidP="00D333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Clearly indicate in colour the access road(s) to the medical centre from the track and vice versa. From the medical centre, indicate the evacuation route(s) towards the outside.</w:t>
      </w:r>
      <w:r w:rsidRPr="0028457B">
        <w:rPr>
          <w:rFonts w:ascii="MS Gothic" w:eastAsia="MS Gothic" w:hAnsi="MS Gothic" w:cs="MS Gothic" w:hint="eastAsia"/>
          <w:color w:val="030404"/>
          <w:sz w:val="22"/>
          <w:szCs w:val="22"/>
          <w:lang w:val="en-GB"/>
        </w:rPr>
        <w:t> </w:t>
      </w: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Indicate the location of any </w:t>
      </w:r>
      <w:r w:rsidRPr="00D53E97">
        <w:rPr>
          <w:rFonts w:asciiTheme="majorHAnsi" w:hAnsiTheme="majorHAnsi" w:cs="Calibri"/>
          <w:color w:val="030404"/>
          <w:sz w:val="22"/>
          <w:szCs w:val="22"/>
          <w:lang w:val="en-GB"/>
        </w:rPr>
        <w:t>helipads.</w:t>
      </w:r>
      <w:r w:rsidRPr="00D53E97">
        <w:rPr>
          <w:rFonts w:ascii="MS Gothic" w:eastAsia="MS Gothic" w:hAnsi="MS Gothic" w:cs="MS Gothic" w:hint="eastAsia"/>
          <w:color w:val="030404"/>
          <w:sz w:val="22"/>
          <w:szCs w:val="22"/>
          <w:lang w:val="en-GB"/>
        </w:rPr>
        <w:t> </w:t>
      </w:r>
      <w:r w:rsidRPr="00D53E97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Clearly demarcate the space of the centre isolated by fencing </w:t>
      </w:r>
      <w:r w:rsidR="00356F79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and indicate if it will be </w:t>
      </w:r>
      <w:r w:rsidRPr="00D53E97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opaque or not. </w:t>
      </w:r>
    </w:p>
    <w:p w14:paraId="33CF2DDC" w14:textId="77777777" w:rsidR="00B65B17" w:rsidRPr="00D53E97" w:rsidRDefault="00B65B17" w:rsidP="00D333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color w:val="030404"/>
          <w:sz w:val="16"/>
          <w:szCs w:val="16"/>
          <w:lang w:val="en-GB"/>
        </w:rPr>
      </w:pPr>
    </w:p>
    <w:p w14:paraId="2E1F11D0" w14:textId="33389F2E" w:rsidR="00B65B17" w:rsidRPr="009E12FB" w:rsidRDefault="00584300" w:rsidP="0058430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W</w:t>
      </w:r>
      <w:r w:rsidR="00B65B17" w:rsidRPr="00584300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hat is the distance between </w:t>
      </w: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the</w:t>
      </w:r>
      <w:r w:rsidRPr="00584300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  <w:r w:rsidR="002E7B96" w:rsidRPr="00584300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medical </w:t>
      </w:r>
      <w:r w:rsidR="00B65B17" w:rsidRPr="00584300">
        <w:rPr>
          <w:rFonts w:asciiTheme="majorHAnsi" w:hAnsiTheme="majorHAnsi" w:cs="Calibri"/>
          <w:color w:val="030404"/>
          <w:sz w:val="22"/>
          <w:szCs w:val="22"/>
          <w:lang w:val="en-GB"/>
        </w:rPr>
        <w:t>centre and race control?:</w:t>
      </w:r>
      <w:r w:rsidR="000C0C74" w:rsidRPr="00584300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………… metres</w:t>
      </w:r>
    </w:p>
    <w:p w14:paraId="31E115FC" w14:textId="77777777" w:rsidR="00F14A52" w:rsidRDefault="00F14A52" w:rsidP="00D333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</w:pPr>
    </w:p>
    <w:p w14:paraId="7B8CAC92" w14:textId="248BC70C" w:rsidR="00F14A52" w:rsidRDefault="00F14A52" w:rsidP="00F14A5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</w:pPr>
      <w:r w:rsidRPr="00F14A52"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  <w:t>Information concerning the referral hospital(s)</w:t>
      </w:r>
    </w:p>
    <w:p w14:paraId="215FE2BD" w14:textId="77777777" w:rsidR="00F14A52" w:rsidRPr="00F14A52" w:rsidRDefault="00F14A52" w:rsidP="00F14A5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</w:pPr>
    </w:p>
    <w:p w14:paraId="0251601F" w14:textId="07350A51" w:rsidR="00F14A52" w:rsidRPr="00F14A52" w:rsidRDefault="00F14A52" w:rsidP="002C7DA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hanging="436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If the circuit does not intend to participate in an FIA World Championship:</w:t>
      </w:r>
    </w:p>
    <w:p w14:paraId="45A9D672" w14:textId="1FFB4428" w:rsidR="009556C1" w:rsidRPr="009E12FB" w:rsidRDefault="00F14A52" w:rsidP="00FA174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Name of the referral hospital</w:t>
      </w:r>
      <w:r w:rsidR="00EF30F7">
        <w:rPr>
          <w:rFonts w:asciiTheme="majorHAnsi" w:hAnsiTheme="majorHAnsi" w:cs="Calibri"/>
          <w:color w:val="030404"/>
          <w:sz w:val="22"/>
          <w:szCs w:val="22"/>
          <w:lang w:val="en-GB"/>
        </w:rPr>
        <w:t>:</w:t>
      </w:r>
      <w:r w:rsidR="00317B60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  <w:r w:rsidR="009E12FB" w:rsidRPr="00BC08F4">
        <w:rPr>
          <w:rFonts w:asciiTheme="majorHAnsi" w:hAnsiTheme="majorHAnsi" w:cs="Calibri"/>
          <w:color w:val="030404"/>
          <w:sz w:val="22"/>
          <w:szCs w:val="22"/>
          <w:lang w:val="en-GB"/>
        </w:rPr>
        <w:t>……………………</w:t>
      </w:r>
      <w:r w:rsidR="009E12FB">
        <w:rPr>
          <w:rFonts w:asciiTheme="majorHAnsi" w:hAnsiTheme="majorHAnsi" w:cs="Calibri"/>
          <w:color w:val="030404"/>
          <w:sz w:val="22"/>
          <w:szCs w:val="22"/>
          <w:lang w:val="en-GB"/>
        </w:rPr>
        <w:t>………….</w:t>
      </w:r>
    </w:p>
    <w:p w14:paraId="1DF5F0AE" w14:textId="501AB7A0" w:rsidR="00F14A52" w:rsidRPr="00F14A52" w:rsidRDefault="00F14A52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Distance from the medical centre to hospital by road (km)</w:t>
      </w:r>
      <w:r w:rsidR="00EF30F7">
        <w:rPr>
          <w:rFonts w:asciiTheme="majorHAnsi" w:hAnsiTheme="majorHAnsi" w:cs="Calibri"/>
          <w:color w:val="030404"/>
          <w:sz w:val="22"/>
          <w:szCs w:val="22"/>
          <w:lang w:val="en-GB"/>
        </w:rPr>
        <w:t>:</w:t>
      </w:r>
      <w:r w:rsidR="00317B60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…………</w:t>
      </w:r>
    </w:p>
    <w:p w14:paraId="7F1EF615" w14:textId="15B14EA3" w:rsidR="00F14A52" w:rsidRDefault="00F14A52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Journey time to hospital by road (minutes)</w:t>
      </w:r>
      <w:r w:rsidR="00EF30F7">
        <w:rPr>
          <w:rFonts w:asciiTheme="majorHAnsi" w:hAnsiTheme="majorHAnsi" w:cs="Calibri"/>
          <w:color w:val="030404"/>
          <w:sz w:val="22"/>
          <w:szCs w:val="22"/>
          <w:lang w:val="en-GB"/>
        </w:rPr>
        <w:t>:</w:t>
      </w:r>
      <w:r w:rsidR="00317B60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…………</w:t>
      </w:r>
    </w:p>
    <w:p w14:paraId="18D975E8" w14:textId="77777777" w:rsidR="00F14A52" w:rsidRPr="00F14A52" w:rsidRDefault="00F14A52" w:rsidP="00F14A5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Calibri"/>
          <w:color w:val="030404"/>
          <w:sz w:val="22"/>
          <w:szCs w:val="22"/>
          <w:lang w:val="en-GB"/>
        </w:rPr>
      </w:pPr>
    </w:p>
    <w:p w14:paraId="4A667870" w14:textId="1CDC5925" w:rsidR="00F14A52" w:rsidRPr="00F14A52" w:rsidRDefault="00F14A52" w:rsidP="00F14A52">
      <w:pPr>
        <w:widowControl w:val="0"/>
        <w:autoSpaceDE w:val="0"/>
        <w:autoSpaceDN w:val="0"/>
        <w:adjustRightInd w:val="0"/>
        <w:ind w:firstLine="284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B) </w:t>
      </w:r>
      <w:r w:rsidR="002C7DA6">
        <w:rPr>
          <w:rFonts w:asciiTheme="majorHAnsi" w:hAnsiTheme="majorHAnsi" w:cs="Calibri"/>
          <w:color w:val="030404"/>
          <w:sz w:val="22"/>
          <w:szCs w:val="22"/>
          <w:lang w:val="en-GB"/>
        </w:rPr>
        <w:tab/>
      </w: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If the circuit intends, even potentially, to participate in an FIA World Championship</w:t>
      </w:r>
      <w:r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: </w:t>
      </w:r>
    </w:p>
    <w:p w14:paraId="18BD963A" w14:textId="4A78729A" w:rsidR="00BC08F4" w:rsidRPr="00F14A52" w:rsidRDefault="00F14A52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Name and physical address of </w:t>
      </w:r>
      <w:r w:rsidR="00775B4E">
        <w:rPr>
          <w:rFonts w:asciiTheme="majorHAnsi" w:hAnsiTheme="majorHAnsi" w:cs="Calibri"/>
          <w:color w:val="030404"/>
          <w:sz w:val="22"/>
          <w:szCs w:val="22"/>
          <w:lang w:val="en-GB"/>
        </w:rPr>
        <w:t>all</w:t>
      </w:r>
      <w:r w:rsidR="00775B4E"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referral hospital(s)</w:t>
      </w:r>
      <w:r w:rsidR="009556C1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-</w:t>
      </w: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(</w:t>
      </w:r>
      <w:r w:rsidR="00577B00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for the categories of casualties </w:t>
      </w: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please see Appendix H, article 2.7.2.2g):</w:t>
      </w:r>
      <w:r w:rsidR="00BC08F4">
        <w:rPr>
          <w:rFonts w:asciiTheme="majorHAnsi" w:hAnsiTheme="majorHAnsi" w:cs="Calibri"/>
          <w:color w:val="030404"/>
          <w:sz w:val="22"/>
          <w:szCs w:val="22"/>
          <w:lang w:val="en-GB"/>
        </w:rPr>
        <w:tab/>
      </w:r>
      <w:r w:rsidR="00BC08F4">
        <w:rPr>
          <w:rFonts w:asciiTheme="majorHAnsi" w:hAnsiTheme="majorHAnsi" w:cs="Calibri"/>
          <w:color w:val="030404"/>
          <w:sz w:val="22"/>
          <w:szCs w:val="22"/>
          <w:lang w:val="en-GB"/>
        </w:rPr>
        <w:tab/>
      </w:r>
      <w:r w:rsidR="00BC08F4">
        <w:rPr>
          <w:rFonts w:asciiTheme="majorHAnsi" w:hAnsiTheme="majorHAnsi" w:cs="Calibri"/>
          <w:color w:val="030404"/>
          <w:sz w:val="22"/>
          <w:szCs w:val="22"/>
          <w:lang w:val="en-GB"/>
        </w:rPr>
        <w:tab/>
      </w:r>
    </w:p>
    <w:p w14:paraId="5AB4BCD4" w14:textId="5C63BAAB" w:rsidR="009556C1" w:rsidRPr="00BC08F4" w:rsidRDefault="009556C1" w:rsidP="00BC08F4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BC08F4">
        <w:rPr>
          <w:rFonts w:asciiTheme="majorHAnsi" w:hAnsiTheme="majorHAnsi" w:cs="Calibri"/>
          <w:color w:val="030404"/>
          <w:sz w:val="22"/>
          <w:szCs w:val="22"/>
          <w:lang w:val="en-GB"/>
        </w:rPr>
        <w:t>……………………</w:t>
      </w:r>
      <w:r w:rsidR="009E12FB">
        <w:rPr>
          <w:rFonts w:asciiTheme="majorHAnsi" w:hAnsiTheme="majorHAnsi" w:cs="Calibri"/>
          <w:color w:val="030404"/>
          <w:sz w:val="22"/>
          <w:szCs w:val="22"/>
          <w:lang w:val="en-GB"/>
        </w:rPr>
        <w:t>………….</w:t>
      </w:r>
    </w:p>
    <w:p w14:paraId="2283A2B8" w14:textId="77777777" w:rsidR="009E12FB" w:rsidRPr="00BC08F4" w:rsidRDefault="009E12FB" w:rsidP="009E12FB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BC08F4">
        <w:rPr>
          <w:rFonts w:asciiTheme="majorHAnsi" w:hAnsiTheme="majorHAnsi" w:cs="Calibri"/>
          <w:color w:val="030404"/>
          <w:sz w:val="22"/>
          <w:szCs w:val="22"/>
          <w:lang w:val="en-GB"/>
        </w:rPr>
        <w:t>……………………</w:t>
      </w: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………….</w:t>
      </w:r>
    </w:p>
    <w:p w14:paraId="2F062079" w14:textId="77777777" w:rsidR="009E12FB" w:rsidRDefault="009E12FB" w:rsidP="009E12FB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BC08F4">
        <w:rPr>
          <w:rFonts w:asciiTheme="majorHAnsi" w:hAnsiTheme="majorHAnsi" w:cs="Calibri"/>
          <w:color w:val="030404"/>
          <w:sz w:val="22"/>
          <w:szCs w:val="22"/>
          <w:lang w:val="en-GB"/>
        </w:rPr>
        <w:lastRenderedPageBreak/>
        <w:t>……………………</w:t>
      </w: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………….</w:t>
      </w:r>
    </w:p>
    <w:p w14:paraId="11995165" w14:textId="77777777" w:rsidR="006C72A1" w:rsidRPr="00BC08F4" w:rsidRDefault="006C72A1" w:rsidP="006C72A1">
      <w:pPr>
        <w:pStyle w:val="ListParagraph"/>
        <w:widowControl w:val="0"/>
        <w:autoSpaceDE w:val="0"/>
        <w:autoSpaceDN w:val="0"/>
        <w:adjustRightInd w:val="0"/>
        <w:ind w:left="2160"/>
        <w:rPr>
          <w:rFonts w:asciiTheme="majorHAnsi" w:hAnsiTheme="majorHAnsi" w:cs="Calibri"/>
          <w:color w:val="030404"/>
          <w:sz w:val="22"/>
          <w:szCs w:val="22"/>
          <w:lang w:val="en-GB"/>
        </w:rPr>
      </w:pPr>
    </w:p>
    <w:p w14:paraId="629D7EC4" w14:textId="3746EB80" w:rsidR="00F14A52" w:rsidRPr="00F14A52" w:rsidRDefault="00F14A52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Distance from the medical centre to each hospital by road (km)</w:t>
      </w:r>
      <w:r w:rsidR="00EF30F7">
        <w:rPr>
          <w:rFonts w:asciiTheme="majorHAnsi" w:hAnsiTheme="majorHAnsi" w:cs="Calibri"/>
          <w:color w:val="030404"/>
          <w:sz w:val="22"/>
          <w:szCs w:val="22"/>
          <w:lang w:val="en-GB"/>
        </w:rPr>
        <w:t>:</w:t>
      </w:r>
    </w:p>
    <w:p w14:paraId="14EA909A" w14:textId="44D3F3DB" w:rsidR="00BC08F4" w:rsidRPr="00BC08F4" w:rsidRDefault="00BC08F4" w:rsidP="00BC08F4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……</w:t>
      </w:r>
    </w:p>
    <w:p w14:paraId="74BA9DDF" w14:textId="77777777" w:rsidR="00BC08F4" w:rsidRPr="00BC08F4" w:rsidRDefault="00BC08F4" w:rsidP="00BC08F4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……</w:t>
      </w:r>
    </w:p>
    <w:p w14:paraId="6E4DB335" w14:textId="77777777" w:rsidR="00BC08F4" w:rsidRPr="00BC08F4" w:rsidRDefault="00BC08F4" w:rsidP="00BC08F4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……</w:t>
      </w:r>
    </w:p>
    <w:p w14:paraId="543D8AEE" w14:textId="36C558F4" w:rsidR="00F14A52" w:rsidRPr="00F14A52" w:rsidRDefault="00F14A52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Journey time to each hospital by road under police escort regardless of the conditions (minutes)</w:t>
      </w:r>
      <w:r w:rsidR="00EF30F7">
        <w:rPr>
          <w:rFonts w:asciiTheme="majorHAnsi" w:hAnsiTheme="majorHAnsi" w:cs="Calibri"/>
          <w:color w:val="030404"/>
          <w:sz w:val="22"/>
          <w:szCs w:val="22"/>
          <w:lang w:val="en-GB"/>
        </w:rPr>
        <w:t>:</w:t>
      </w:r>
    </w:p>
    <w:p w14:paraId="09FBFE82" w14:textId="77777777" w:rsidR="00A11003" w:rsidRDefault="00A11003" w:rsidP="00A11003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……</w:t>
      </w:r>
    </w:p>
    <w:p w14:paraId="235F6844" w14:textId="69ED4AB8" w:rsidR="00A11003" w:rsidRDefault="00A11003" w:rsidP="00A11003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……</w:t>
      </w:r>
    </w:p>
    <w:p w14:paraId="7E54FF32" w14:textId="1AE87E27" w:rsidR="00EE0B7F" w:rsidRPr="00EE0B7F" w:rsidRDefault="00EE0B7F" w:rsidP="00EE0B7F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……</w:t>
      </w:r>
    </w:p>
    <w:p w14:paraId="7660C067" w14:textId="4BF25F1C" w:rsidR="00F14A52" w:rsidRPr="00F14A52" w:rsidRDefault="00F14A52" w:rsidP="00F14A5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F14A52">
        <w:rPr>
          <w:rFonts w:asciiTheme="majorHAnsi" w:hAnsiTheme="majorHAnsi" w:cs="Calibri"/>
          <w:color w:val="030404"/>
          <w:sz w:val="22"/>
          <w:szCs w:val="22"/>
          <w:lang w:val="en-GB"/>
        </w:rPr>
        <w:t>Journey time to each hospital by helicopter, including the ambulance transfer if indirect (minutes)</w:t>
      </w:r>
      <w:r w:rsidR="00EF30F7">
        <w:rPr>
          <w:rFonts w:asciiTheme="majorHAnsi" w:hAnsiTheme="majorHAnsi" w:cs="Calibri"/>
          <w:color w:val="030404"/>
          <w:sz w:val="22"/>
          <w:szCs w:val="22"/>
          <w:lang w:val="en-GB"/>
        </w:rPr>
        <w:t>:</w:t>
      </w:r>
    </w:p>
    <w:p w14:paraId="78F4DEDF" w14:textId="77777777" w:rsidR="00EE0B7F" w:rsidRDefault="00EE0B7F" w:rsidP="00EE0B7F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……</w:t>
      </w:r>
    </w:p>
    <w:p w14:paraId="65170FDE" w14:textId="77777777" w:rsidR="00EE0B7F" w:rsidRDefault="00EE0B7F" w:rsidP="00EE0B7F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……</w:t>
      </w:r>
    </w:p>
    <w:p w14:paraId="6A2EB252" w14:textId="77777777" w:rsidR="00EE0B7F" w:rsidRDefault="00EE0B7F" w:rsidP="00EE0B7F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……</w:t>
      </w:r>
    </w:p>
    <w:p w14:paraId="66148F52" w14:textId="77777777" w:rsidR="00F14A52" w:rsidRDefault="00F14A52" w:rsidP="00D333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</w:pPr>
    </w:p>
    <w:p w14:paraId="7CD76470" w14:textId="0E811B59" w:rsidR="00C27B4B" w:rsidRDefault="00C27B4B" w:rsidP="00D333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</w:pPr>
      <w:r w:rsidRPr="00D33342">
        <w:rPr>
          <w:rFonts w:asciiTheme="majorHAnsi" w:hAnsiTheme="majorHAnsi" w:cs="Calibri"/>
          <w:b/>
          <w:bCs/>
          <w:color w:val="030404"/>
          <w:sz w:val="22"/>
          <w:szCs w:val="22"/>
          <w:u w:val="single"/>
          <w:lang w:val="en-GB"/>
        </w:rPr>
        <w:t>Additional information to better assess your centre’s capabilities</w:t>
      </w:r>
    </w:p>
    <w:p w14:paraId="4A2CB7BB" w14:textId="77777777" w:rsidR="00D33342" w:rsidRPr="0071556F" w:rsidRDefault="00D33342" w:rsidP="00D333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u w:val="single"/>
          <w:lang w:val="en-GB"/>
        </w:rPr>
      </w:pPr>
    </w:p>
    <w:p w14:paraId="0A02D0A5" w14:textId="77777777" w:rsidR="00D33342" w:rsidRDefault="00C27B4B" w:rsidP="00D333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In the event of a power outage, do you possess an emergency electricity supply? </w:t>
      </w:r>
    </w:p>
    <w:p w14:paraId="50DCBB65" w14:textId="77777777" w:rsidR="00942628" w:rsidRDefault="00942628" w:rsidP="0094262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Yes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3F0DF366" w14:textId="5B9A6583" w:rsidR="00942628" w:rsidRPr="008D0645" w:rsidRDefault="00942628" w:rsidP="0094262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No</w:t>
      </w:r>
      <w:r w:rsidR="006C72A1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30916F61" w14:textId="77777777" w:rsidR="00D33342" w:rsidRPr="0071556F" w:rsidRDefault="00D33342" w:rsidP="00D333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30404"/>
          <w:sz w:val="16"/>
          <w:szCs w:val="16"/>
          <w:lang w:val="en-GB"/>
        </w:rPr>
      </w:pPr>
    </w:p>
    <w:p w14:paraId="6E352222" w14:textId="290AFCF8" w:rsidR="00C27B4B" w:rsidRPr="0028457B" w:rsidRDefault="00C27B4B" w:rsidP="00D3334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Is the oxygen supply </w:t>
      </w:r>
      <w:proofErr w:type="gramStart"/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administered:</w:t>
      </w:r>
      <w:proofErr w:type="gramEnd"/>
    </w:p>
    <w:p w14:paraId="5492EEB0" w14:textId="616DA679" w:rsidR="0028457B" w:rsidRPr="0028457B" w:rsidRDefault="0028457B" w:rsidP="00D3334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B</w:t>
      </w:r>
      <w:r w:rsidR="00C27B4B"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y bottle?</w:t>
      </w:r>
      <w:r w:rsidR="00C27B4B" w:rsidRPr="0028457B">
        <w:rPr>
          <w:rFonts w:ascii="MS Gothic" w:eastAsia="MS Gothic" w:hAnsi="MS Gothic" w:cs="MS Gothic" w:hint="eastAsia"/>
          <w:color w:val="030404"/>
          <w:sz w:val="22"/>
          <w:szCs w:val="22"/>
          <w:lang w:val="en-GB"/>
        </w:rPr>
        <w:t> </w:t>
      </w:r>
      <w:r w:rsidR="00942628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42628"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942628" w:rsidRPr="00090DBC">
        <w:rPr>
          <w:rFonts w:ascii="Calibri" w:hAnsi="Calibri" w:cs="Calibri"/>
          <w:b/>
          <w:bCs/>
          <w:sz w:val="22"/>
          <w:szCs w:val="22"/>
          <w:lang w:eastAsia="fr-CH"/>
        </w:rPr>
      </w:r>
      <w:r w:rsidR="00942628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41125303" w14:textId="2731647D" w:rsidR="0028457B" w:rsidRPr="0028457B" w:rsidRDefault="0028457B" w:rsidP="00D3334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O</w:t>
      </w:r>
      <w:r w:rsidR="00C27B4B"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r </w:t>
      </w:r>
      <w:r w:rsidR="00C27B4B" w:rsidRPr="0028457B">
        <w:rPr>
          <w:rFonts w:ascii="Calibri" w:hAnsi="Calibri" w:cs="Calibri"/>
          <w:color w:val="030404"/>
          <w:sz w:val="22"/>
          <w:szCs w:val="22"/>
          <w:lang w:val="en-GB"/>
        </w:rPr>
        <w:t>“</w:t>
      </w:r>
      <w:r w:rsidR="00C27B4B"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centralised</w:t>
      </w:r>
      <w:r w:rsidR="00C27B4B" w:rsidRPr="0028457B">
        <w:rPr>
          <w:rFonts w:ascii="Calibri" w:hAnsi="Calibri" w:cs="Calibri"/>
          <w:color w:val="030404"/>
          <w:sz w:val="22"/>
          <w:szCs w:val="22"/>
          <w:lang w:val="en-GB"/>
        </w:rPr>
        <w:t>”</w:t>
      </w:r>
      <w:r w:rsidR="00C27B4B"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?</w:t>
      </w:r>
      <w:r w:rsidR="00942628">
        <w:rPr>
          <w:rFonts w:ascii="MS Gothic" w:eastAsia="MS Gothic" w:hAnsi="MS Gothic" w:cs="MS Gothic"/>
          <w:color w:val="030404"/>
          <w:sz w:val="22"/>
          <w:szCs w:val="22"/>
          <w:lang w:val="en-GB"/>
        </w:rPr>
        <w:t xml:space="preserve"> </w:t>
      </w:r>
      <w:r w:rsidR="00942628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42628"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="00942628" w:rsidRPr="00090DBC">
        <w:rPr>
          <w:rFonts w:ascii="Calibri" w:hAnsi="Calibri" w:cs="Calibri"/>
          <w:b/>
          <w:bCs/>
          <w:sz w:val="22"/>
          <w:szCs w:val="22"/>
          <w:lang w:eastAsia="fr-CH"/>
        </w:rPr>
      </w:r>
      <w:r w:rsidR="00942628"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73614A4E" w14:textId="77777777" w:rsidR="00B65B17" w:rsidRPr="0071556F" w:rsidRDefault="00B65B17" w:rsidP="00B65B17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GB"/>
        </w:rPr>
      </w:pPr>
    </w:p>
    <w:p w14:paraId="766C7CBB" w14:textId="28D122CA" w:rsidR="00B65B17" w:rsidRDefault="00C27B4B" w:rsidP="00B65B17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Calibri"/>
          <w:color w:val="030404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Do you </w:t>
      </w:r>
      <w:proofErr w:type="gramStart"/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have</w:t>
      </w:r>
      <w:r w:rsidR="00B65B17">
        <w:rPr>
          <w:rFonts w:asciiTheme="majorHAnsi" w:hAnsiTheme="majorHAnsi" w:cs="Calibri"/>
          <w:color w:val="030404"/>
          <w:sz w:val="22"/>
          <w:szCs w:val="22"/>
          <w:lang w:val="en-GB"/>
        </w:rPr>
        <w:t>:</w:t>
      </w:r>
      <w:proofErr w:type="gramEnd"/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</w:t>
      </w:r>
    </w:p>
    <w:p w14:paraId="04227C4E" w14:textId="06D9772A" w:rsidR="0028457B" w:rsidRPr="00942628" w:rsidRDefault="00B65B17" w:rsidP="00D53E9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GB"/>
        </w:rPr>
      </w:pPr>
      <w:r>
        <w:rPr>
          <w:rFonts w:asciiTheme="majorHAnsi" w:hAnsiTheme="majorHAnsi" w:cs="Calibri"/>
          <w:color w:val="030404"/>
          <w:sz w:val="22"/>
          <w:szCs w:val="22"/>
          <w:lang w:val="en-GB"/>
        </w:rPr>
        <w:t>A</w:t>
      </w:r>
      <w:r w:rsidR="00C27B4B"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ir conditioning?</w:t>
      </w:r>
      <w:r w:rsidR="00C27B4B" w:rsidRPr="0028457B">
        <w:rPr>
          <w:rFonts w:ascii="MS Gothic" w:eastAsia="MS Gothic" w:hAnsi="MS Gothic" w:cs="MS Gothic" w:hint="eastAsia"/>
          <w:color w:val="030404"/>
          <w:sz w:val="22"/>
          <w:szCs w:val="22"/>
          <w:lang w:val="en-GB"/>
        </w:rPr>
        <w:t> </w:t>
      </w:r>
    </w:p>
    <w:p w14:paraId="0E66FF03" w14:textId="77777777" w:rsidR="00942628" w:rsidRDefault="00942628" w:rsidP="0083105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ind w:hanging="447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Yes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2051CAFE" w14:textId="4D353319" w:rsidR="00942628" w:rsidRPr="008D0645" w:rsidRDefault="00942628" w:rsidP="0083105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ind w:hanging="447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No</w:t>
      </w:r>
      <w:r w:rsidR="006C72A1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4A003FBF" w14:textId="77777777" w:rsidR="0028457B" w:rsidRPr="006C7BC2" w:rsidRDefault="00C27B4B" w:rsidP="0083105C">
      <w:pPr>
        <w:pStyle w:val="ListParagraph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709" w:hanging="447"/>
        <w:rPr>
          <w:rFonts w:asciiTheme="majorHAnsi" w:hAnsiTheme="majorHAnsi" w:cs="Times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A heating system if necessary?</w:t>
      </w:r>
      <w:r w:rsidRPr="0028457B">
        <w:rPr>
          <w:rFonts w:ascii="MS Gothic" w:eastAsia="MS Gothic" w:hAnsi="MS Gothic" w:cs="MS Gothic" w:hint="eastAsia"/>
          <w:color w:val="030404"/>
          <w:sz w:val="22"/>
          <w:szCs w:val="22"/>
          <w:lang w:val="en-GB"/>
        </w:rPr>
        <w:t> </w:t>
      </w:r>
    </w:p>
    <w:p w14:paraId="180899ED" w14:textId="77777777" w:rsidR="006C7BC2" w:rsidRDefault="006C7BC2" w:rsidP="0083105C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hanging="447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Yes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1D05E8D3" w14:textId="0CF61E20" w:rsidR="006C7BC2" w:rsidRPr="008D0645" w:rsidRDefault="006C7BC2" w:rsidP="0083105C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hanging="447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No</w:t>
      </w:r>
      <w:r w:rsidR="006C72A1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7468E801" w14:textId="77777777" w:rsidR="00B65B17" w:rsidRPr="0071556F" w:rsidRDefault="00B65B17" w:rsidP="0083105C">
      <w:pPr>
        <w:widowControl w:val="0"/>
        <w:autoSpaceDE w:val="0"/>
        <w:autoSpaceDN w:val="0"/>
        <w:adjustRightInd w:val="0"/>
        <w:ind w:hanging="447"/>
        <w:rPr>
          <w:rFonts w:asciiTheme="majorHAnsi" w:hAnsiTheme="majorHAnsi" w:cs="Times"/>
          <w:sz w:val="16"/>
          <w:szCs w:val="16"/>
          <w:lang w:val="en-GB"/>
        </w:rPr>
      </w:pPr>
    </w:p>
    <w:p w14:paraId="076B5F87" w14:textId="069A50C4" w:rsidR="00C27B4B" w:rsidRPr="00B65B17" w:rsidRDefault="00C27B4B" w:rsidP="0083105C">
      <w:pPr>
        <w:widowControl w:val="0"/>
        <w:autoSpaceDE w:val="0"/>
        <w:autoSpaceDN w:val="0"/>
        <w:adjustRightInd w:val="0"/>
        <w:ind w:hanging="447"/>
        <w:rPr>
          <w:rFonts w:asciiTheme="majorHAnsi" w:hAnsiTheme="majorHAnsi" w:cs="Times"/>
          <w:sz w:val="22"/>
          <w:szCs w:val="22"/>
          <w:lang w:val="en-GB"/>
        </w:rPr>
      </w:pPr>
      <w:r w:rsidRPr="00B65B17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Have you arranged an area for anti-doping </w:t>
      </w:r>
      <w:proofErr w:type="gramStart"/>
      <w:r w:rsidRPr="00B65B17">
        <w:rPr>
          <w:rFonts w:asciiTheme="majorHAnsi" w:hAnsiTheme="majorHAnsi" w:cs="Calibri"/>
          <w:color w:val="030404"/>
          <w:sz w:val="22"/>
          <w:szCs w:val="22"/>
          <w:lang w:val="en-GB"/>
        </w:rPr>
        <w:t>controls:</w:t>
      </w:r>
      <w:proofErr w:type="gramEnd"/>
    </w:p>
    <w:p w14:paraId="3D3C642F" w14:textId="2C47C450" w:rsidR="00C27B4B" w:rsidRPr="00691F1D" w:rsidRDefault="0028457B" w:rsidP="0083105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hanging="447"/>
        <w:rPr>
          <w:rFonts w:asciiTheme="majorHAnsi" w:hAnsiTheme="majorHAnsi" w:cs="Times"/>
          <w:sz w:val="22"/>
          <w:szCs w:val="22"/>
          <w:lang w:val="en-GB"/>
        </w:rPr>
      </w:pPr>
      <w:r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>Inside</w:t>
      </w:r>
      <w:r w:rsidR="00C27B4B" w:rsidRPr="0028457B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the centre?</w:t>
      </w:r>
    </w:p>
    <w:p w14:paraId="75B83614" w14:textId="77777777" w:rsidR="003712B2" w:rsidRDefault="003712B2" w:rsidP="0083105C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hanging="447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Yes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6279CCF1" w14:textId="58EE7582" w:rsidR="003712B2" w:rsidRPr="00691F1D" w:rsidRDefault="003712B2" w:rsidP="00691F1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hanging="447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No </w:t>
      </w:r>
      <w:r w:rsidR="006C72A1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1A555E66" w14:textId="3D32C057" w:rsidR="00A53B34" w:rsidRPr="00691F1D" w:rsidRDefault="0028457B" w:rsidP="0083105C">
      <w:pPr>
        <w:pStyle w:val="ListParagraph"/>
        <w:numPr>
          <w:ilvl w:val="0"/>
          <w:numId w:val="11"/>
        </w:numPr>
        <w:ind w:left="709" w:hanging="447"/>
        <w:rPr>
          <w:rFonts w:asciiTheme="majorHAnsi" w:hAnsiTheme="majorHAnsi"/>
          <w:color w:val="FF0000"/>
          <w:sz w:val="22"/>
          <w:szCs w:val="22"/>
          <w:lang w:val="en-GB"/>
        </w:rPr>
      </w:pPr>
      <w:r w:rsidRPr="001125A1">
        <w:rPr>
          <w:rFonts w:asciiTheme="majorHAnsi" w:hAnsiTheme="majorHAnsi" w:cs="Calibri"/>
          <w:color w:val="030404"/>
          <w:sz w:val="22"/>
          <w:szCs w:val="22"/>
          <w:lang w:val="en-GB"/>
        </w:rPr>
        <w:t>Outside</w:t>
      </w:r>
      <w:r w:rsidR="00C27B4B" w:rsidRPr="0071556F">
        <w:rPr>
          <w:rFonts w:asciiTheme="majorHAnsi" w:hAnsiTheme="majorHAnsi" w:cs="Calibri"/>
          <w:color w:val="030404"/>
          <w:sz w:val="22"/>
          <w:szCs w:val="22"/>
          <w:lang w:val="en-GB"/>
        </w:rPr>
        <w:t xml:space="preserve"> the centre</w:t>
      </w:r>
      <w:r w:rsidR="00C27B4B" w:rsidRPr="001125A1">
        <w:rPr>
          <w:rFonts w:asciiTheme="majorHAnsi" w:hAnsiTheme="majorHAnsi" w:cs="Calibri"/>
          <w:color w:val="030404"/>
          <w:sz w:val="22"/>
          <w:szCs w:val="22"/>
          <w:lang w:val="en-GB"/>
        </w:rPr>
        <w:t>?</w:t>
      </w:r>
      <w:r w:rsidR="00C27B4B" w:rsidRPr="0071556F">
        <w:rPr>
          <w:rFonts w:ascii="MS Gothic" w:eastAsia="MS Gothic" w:hAnsi="MS Gothic" w:cs="MS Gothic" w:hint="eastAsia"/>
          <w:color w:val="030404"/>
          <w:sz w:val="22"/>
          <w:szCs w:val="22"/>
          <w:lang w:val="en-GB"/>
        </w:rPr>
        <w:t> </w:t>
      </w:r>
      <w:r w:rsidR="001125A1" w:rsidRPr="0028457B" w:rsidDel="001125A1">
        <w:rPr>
          <w:rFonts w:asciiTheme="majorHAnsi" w:hAnsiTheme="majorHAnsi" w:cs="Times"/>
          <w:sz w:val="22"/>
          <w:szCs w:val="22"/>
          <w:lang w:val="en-GB"/>
        </w:rPr>
        <w:t xml:space="preserve"> </w:t>
      </w:r>
    </w:p>
    <w:p w14:paraId="15CE6C5F" w14:textId="77777777" w:rsidR="003712B2" w:rsidRDefault="003712B2" w:rsidP="00691F1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418" w:hanging="447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Yes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4ACA31C0" w14:textId="4F1EEBCB" w:rsidR="00CD27F0" w:rsidRPr="00E35065" w:rsidRDefault="003712B2" w:rsidP="00E3506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418" w:hanging="447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>No</w:t>
      </w:r>
      <w:r w:rsidR="006C72A1"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>
        <w:rPr>
          <w:rFonts w:asciiTheme="majorHAnsi" w:hAnsiTheme="majorHAnsi" w:cs="Calibri"/>
          <w:iCs/>
          <w:color w:val="030404"/>
          <w:sz w:val="22"/>
          <w:szCs w:val="22"/>
          <w:lang w:val="en-GB"/>
        </w:rPr>
        <w:t xml:space="preserve"> </w: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964FA">
        <w:rPr>
          <w:rFonts w:ascii="Calibri" w:hAnsi="Calibri" w:cs="Calibri"/>
          <w:b/>
          <w:bCs/>
          <w:sz w:val="22"/>
          <w:szCs w:val="22"/>
          <w:lang w:eastAsia="fr-CH"/>
        </w:rPr>
        <w:instrText xml:space="preserve"> FORMCHECKBOX </w:instrText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</w:r>
      <w:r w:rsidRPr="00090DBC">
        <w:rPr>
          <w:rFonts w:ascii="Calibri" w:hAnsi="Calibri" w:cs="Calibri"/>
          <w:b/>
          <w:bCs/>
          <w:sz w:val="22"/>
          <w:szCs w:val="22"/>
          <w:lang w:eastAsia="fr-CH"/>
        </w:rPr>
        <w:fldChar w:fldCharType="end"/>
      </w:r>
    </w:p>
    <w:p w14:paraId="5FA93C20" w14:textId="4428EC02" w:rsidR="00CD27F0" w:rsidRPr="00E35065" w:rsidRDefault="00CD27F0" w:rsidP="00CD27F0">
      <w:pPr>
        <w:spacing w:before="360" w:after="120"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E35065">
        <w:rPr>
          <w:rFonts w:ascii="Calibri" w:hAnsi="Calibri" w:cs="Calibri"/>
          <w:b/>
          <w:sz w:val="22"/>
          <w:szCs w:val="22"/>
          <w:lang w:val="en-US"/>
        </w:rPr>
        <w:t>Any additional comment</w:t>
      </w:r>
      <w:r w:rsidR="006C72A1">
        <w:rPr>
          <w:rFonts w:ascii="Calibri" w:hAnsi="Calibri" w:cs="Calibri"/>
          <w:b/>
          <w:sz w:val="22"/>
          <w:szCs w:val="22"/>
          <w:lang w:val="en-US"/>
        </w:rPr>
        <w:t xml:space="preserve">: </w:t>
      </w:r>
    </w:p>
    <w:p w14:paraId="3B2FA570" w14:textId="77777777" w:rsidR="00CD27F0" w:rsidRDefault="00CD27F0" w:rsidP="00CD27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60"/>
        <w:jc w:val="both"/>
        <w:rPr>
          <w:rFonts w:ascii="Calibri" w:hAnsi="Calibri" w:cs="Calibri"/>
          <w:b/>
          <w:lang w:val="en-US"/>
        </w:rPr>
      </w:pPr>
    </w:p>
    <w:p w14:paraId="17871D9F" w14:textId="77777777" w:rsidR="00CD27F0" w:rsidRDefault="00CD27F0" w:rsidP="00CD27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60"/>
        <w:jc w:val="both"/>
        <w:rPr>
          <w:rFonts w:ascii="Calibri" w:hAnsi="Calibri" w:cs="Calibri"/>
          <w:b/>
          <w:lang w:val="en-US"/>
        </w:rPr>
      </w:pPr>
    </w:p>
    <w:p w14:paraId="70F2F286" w14:textId="77777777" w:rsidR="006C72A1" w:rsidRDefault="006C72A1" w:rsidP="00CD27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60"/>
        <w:jc w:val="both"/>
        <w:rPr>
          <w:rFonts w:ascii="Calibri" w:hAnsi="Calibri" w:cs="Calibri"/>
          <w:b/>
          <w:lang w:val="en-US"/>
        </w:rPr>
      </w:pPr>
    </w:p>
    <w:p w14:paraId="75929881" w14:textId="77777777" w:rsidR="006C72A1" w:rsidRPr="007F3CB8" w:rsidRDefault="006C72A1" w:rsidP="00CD27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after="60"/>
        <w:jc w:val="both"/>
        <w:rPr>
          <w:rFonts w:ascii="Calibri" w:hAnsi="Calibri" w:cs="Calibri"/>
          <w:b/>
          <w:lang w:val="en-US"/>
        </w:rPr>
      </w:pPr>
    </w:p>
    <w:p w14:paraId="61382E39" w14:textId="21D0C39B" w:rsidR="00520649" w:rsidRDefault="00520649" w:rsidP="00520649">
      <w:pPr>
        <w:tabs>
          <w:tab w:val="left" w:pos="1418"/>
          <w:tab w:val="left" w:pos="4860"/>
        </w:tabs>
        <w:autoSpaceDE w:val="0"/>
        <w:autoSpaceDN w:val="0"/>
        <w:adjustRightInd w:val="0"/>
        <w:spacing w:before="120" w:after="120"/>
        <w:rPr>
          <w:rFonts w:ascii="Calibri" w:hAnsi="Calibri" w:cs="Arial"/>
          <w:b/>
          <w:bCs/>
          <w:i/>
          <w:iCs/>
          <w:lang w:val="en-US"/>
        </w:rPr>
      </w:pPr>
      <w:r w:rsidRPr="00520649">
        <w:rPr>
          <w:rFonts w:ascii="Calibri" w:hAnsi="Calibri" w:cs="Arial"/>
          <w:b/>
          <w:bCs/>
          <w:i/>
          <w:iCs/>
          <w:lang w:val="en-US"/>
        </w:rPr>
        <w:t>ASN representative:</w:t>
      </w:r>
    </w:p>
    <w:p w14:paraId="375BE7DA" w14:textId="77777777" w:rsidR="006C72A1" w:rsidRPr="00520649" w:rsidRDefault="006C72A1" w:rsidP="00520649">
      <w:pPr>
        <w:tabs>
          <w:tab w:val="left" w:pos="1418"/>
          <w:tab w:val="left" w:pos="4860"/>
        </w:tabs>
        <w:autoSpaceDE w:val="0"/>
        <w:autoSpaceDN w:val="0"/>
        <w:adjustRightInd w:val="0"/>
        <w:spacing w:before="120" w:after="120"/>
        <w:rPr>
          <w:rFonts w:ascii="Calibri" w:hAnsi="Calibri" w:cs="Arial"/>
          <w:b/>
          <w:bCs/>
          <w:i/>
          <w:iCs/>
          <w:lang w:val="en-US"/>
        </w:rPr>
      </w:pPr>
    </w:p>
    <w:p w14:paraId="3FE27DC1" w14:textId="77777777" w:rsidR="00520649" w:rsidRDefault="00520649" w:rsidP="00520649">
      <w:pPr>
        <w:tabs>
          <w:tab w:val="left" w:pos="1418"/>
          <w:tab w:val="left" w:pos="4860"/>
        </w:tabs>
        <w:autoSpaceDE w:val="0"/>
        <w:autoSpaceDN w:val="0"/>
        <w:adjustRightInd w:val="0"/>
        <w:spacing w:before="120" w:after="120"/>
        <w:rPr>
          <w:rFonts w:ascii="Calibri" w:hAnsi="Calibri" w:cs="Arial"/>
          <w:b/>
          <w:bCs/>
          <w:i/>
          <w:iCs/>
          <w:sz w:val="22"/>
          <w:szCs w:val="22"/>
          <w:lang w:val="en-GB"/>
        </w:rPr>
      </w:pPr>
      <w:r w:rsidRPr="00794ADD">
        <w:rPr>
          <w:rFonts w:ascii="Calibri" w:hAnsi="Calibri" w:cs="Arial"/>
          <w:b/>
          <w:bCs/>
          <w:i/>
          <w:iCs/>
          <w:sz w:val="22"/>
          <w:szCs w:val="22"/>
          <w:lang w:val="en-GB"/>
        </w:rPr>
        <w:t>Name: ……………………………..</w:t>
      </w:r>
    </w:p>
    <w:p w14:paraId="13F18B7F" w14:textId="77777777" w:rsidR="006C72A1" w:rsidRPr="00794ADD" w:rsidRDefault="006C72A1" w:rsidP="00520649">
      <w:pPr>
        <w:tabs>
          <w:tab w:val="left" w:pos="1418"/>
          <w:tab w:val="left" w:pos="4860"/>
        </w:tabs>
        <w:autoSpaceDE w:val="0"/>
        <w:autoSpaceDN w:val="0"/>
        <w:adjustRightInd w:val="0"/>
        <w:spacing w:before="120" w:after="120"/>
        <w:rPr>
          <w:rFonts w:ascii="Calibri" w:hAnsi="Calibri" w:cs="Arial"/>
          <w:b/>
          <w:bCs/>
          <w:i/>
          <w:iCs/>
          <w:sz w:val="22"/>
          <w:szCs w:val="22"/>
          <w:lang w:val="en-GB"/>
        </w:rPr>
      </w:pPr>
    </w:p>
    <w:p w14:paraId="6EFF3C23" w14:textId="057EFCAF" w:rsidR="00520649" w:rsidRDefault="006C72A1" w:rsidP="00982ED8">
      <w:pPr>
        <w:tabs>
          <w:tab w:val="left" w:pos="1418"/>
          <w:tab w:val="left" w:pos="4860"/>
        </w:tabs>
        <w:autoSpaceDE w:val="0"/>
        <w:autoSpaceDN w:val="0"/>
        <w:adjustRightInd w:val="0"/>
        <w:spacing w:before="120" w:after="120"/>
        <w:rPr>
          <w:rFonts w:ascii="Calibri" w:hAnsi="Calibri" w:cs="Arial"/>
          <w:b/>
          <w:bCs/>
          <w:i/>
          <w:iCs/>
          <w:sz w:val="22"/>
          <w:szCs w:val="22"/>
          <w:lang w:val="en-GB"/>
        </w:rPr>
      </w:pPr>
      <w:r>
        <w:rPr>
          <w:rFonts w:ascii="Calibri" w:hAnsi="Calibri" w:cs="Arial"/>
          <w:b/>
          <w:bCs/>
          <w:i/>
          <w:iCs/>
          <w:sz w:val="22"/>
          <w:szCs w:val="22"/>
          <w:lang w:val="en-GB"/>
        </w:rPr>
        <w:t>Read and approved on:</w:t>
      </w:r>
    </w:p>
    <w:p w14:paraId="34813991" w14:textId="77777777" w:rsidR="006C72A1" w:rsidRPr="00794ADD" w:rsidRDefault="006C72A1" w:rsidP="00982ED8">
      <w:pPr>
        <w:tabs>
          <w:tab w:val="left" w:pos="1418"/>
          <w:tab w:val="left" w:pos="4860"/>
        </w:tabs>
        <w:autoSpaceDE w:val="0"/>
        <w:autoSpaceDN w:val="0"/>
        <w:adjustRightInd w:val="0"/>
        <w:spacing w:before="120" w:after="120"/>
        <w:rPr>
          <w:rFonts w:ascii="Calibri" w:hAnsi="Calibri" w:cs="Arial"/>
          <w:b/>
          <w:bCs/>
          <w:i/>
          <w:iCs/>
          <w:sz w:val="22"/>
          <w:szCs w:val="22"/>
          <w:lang w:val="en-GB"/>
        </w:rPr>
      </w:pPr>
    </w:p>
    <w:p w14:paraId="50B3018D" w14:textId="207FCF6B" w:rsidR="00520649" w:rsidRPr="0085377B" w:rsidRDefault="00982ED8" w:rsidP="00520649">
      <w:pPr>
        <w:tabs>
          <w:tab w:val="left" w:pos="486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</w:pPr>
      <w:r w:rsidRPr="0085377B"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  <w:t xml:space="preserve">Date: </w:t>
      </w:r>
      <w:r w:rsidR="0085377B" w:rsidRPr="006C72A1">
        <w:rPr>
          <w:rFonts w:asciiTheme="majorHAnsi" w:hAnsiTheme="majorHAnsi"/>
          <w:sz w:val="22"/>
          <w:szCs w:val="22"/>
          <w:lang w:val="en-GB"/>
        </w:rPr>
        <w:t xml:space="preserve">.... </w:t>
      </w:r>
      <w:proofErr w:type="spellStart"/>
      <w:r w:rsidR="0085377B" w:rsidRPr="006C72A1">
        <w:rPr>
          <w:rFonts w:asciiTheme="majorHAnsi" w:hAnsiTheme="majorHAnsi"/>
          <w:sz w:val="22"/>
          <w:szCs w:val="22"/>
          <w:lang w:val="en-GB"/>
        </w:rPr>
        <w:t>dd</w:t>
      </w:r>
      <w:proofErr w:type="spellEnd"/>
      <w:r w:rsidR="0085377B" w:rsidRPr="006C72A1">
        <w:rPr>
          <w:rFonts w:asciiTheme="majorHAnsi" w:hAnsiTheme="majorHAnsi"/>
          <w:sz w:val="22"/>
          <w:szCs w:val="22"/>
          <w:lang w:val="en-GB"/>
        </w:rPr>
        <w:t xml:space="preserve"> /………… mm / 20…</w:t>
      </w:r>
      <w:r w:rsidR="006C72A1">
        <w:rPr>
          <w:rFonts w:asciiTheme="majorHAnsi" w:hAnsiTheme="majorHAnsi"/>
          <w:sz w:val="22"/>
          <w:szCs w:val="22"/>
          <w:lang w:val="en-GB"/>
        </w:rPr>
        <w:t>….</w:t>
      </w:r>
      <w:r w:rsidRPr="0085377B"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  <w:t xml:space="preserve">.       </w:t>
      </w:r>
      <w:r w:rsidR="00520649" w:rsidRPr="0085377B"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  <w:t>Signature</w:t>
      </w:r>
      <w:r w:rsidR="00361B90"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  <w:t xml:space="preserve"> (</w:t>
      </w:r>
      <w:r w:rsidR="00361B90" w:rsidRPr="00361B90"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  <w:t>Electronic signature accepted</w:t>
      </w:r>
      <w:r w:rsidR="00361B90"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  <w:t>)</w:t>
      </w:r>
      <w:r w:rsidR="00520649" w:rsidRPr="0085377B">
        <w:rPr>
          <w:rFonts w:asciiTheme="majorHAnsi" w:hAnsiTheme="majorHAnsi" w:cs="Arial"/>
          <w:b/>
          <w:bCs/>
          <w:i/>
          <w:iCs/>
          <w:sz w:val="22"/>
          <w:szCs w:val="22"/>
          <w:lang w:val="en-GB"/>
        </w:rPr>
        <w:t>: ……………………</w:t>
      </w:r>
    </w:p>
    <w:p w14:paraId="6D93F237" w14:textId="77777777" w:rsidR="00520649" w:rsidRPr="00520649" w:rsidRDefault="00520649" w:rsidP="005206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Cs/>
          <w:color w:val="030404"/>
          <w:sz w:val="22"/>
          <w:szCs w:val="22"/>
          <w:lang w:val="en-GB"/>
        </w:rPr>
      </w:pPr>
    </w:p>
    <w:sectPr w:rsidR="00520649" w:rsidRPr="00520649" w:rsidSect="00EB39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C40A8" w14:textId="77777777" w:rsidR="00B40E40" w:rsidRDefault="00B40E40" w:rsidP="00D33342">
      <w:r>
        <w:separator/>
      </w:r>
    </w:p>
  </w:endnote>
  <w:endnote w:type="continuationSeparator" w:id="0">
    <w:p w14:paraId="4A1550A2" w14:textId="77777777" w:rsidR="00B40E40" w:rsidRDefault="00B40E40" w:rsidP="00D3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2F93C" w14:textId="77777777" w:rsidR="00C95256" w:rsidRDefault="00C95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DAAE0" w14:textId="3B191249" w:rsidR="00520649" w:rsidRPr="006C72A1" w:rsidRDefault="00520649" w:rsidP="00D33342">
    <w:pPr>
      <w:pStyle w:val="Footer"/>
      <w:tabs>
        <w:tab w:val="clear" w:pos="9072"/>
        <w:tab w:val="right" w:pos="8505"/>
      </w:tabs>
      <w:rPr>
        <w:rFonts w:asciiTheme="majorHAnsi" w:hAnsiTheme="majorHAnsi"/>
        <w:bCs/>
        <w:i/>
        <w:sz w:val="16"/>
        <w:szCs w:val="16"/>
        <w:lang w:val="en-GB"/>
      </w:rPr>
    </w:pPr>
    <w:r w:rsidRPr="006C72A1">
      <w:rPr>
        <w:rFonts w:asciiTheme="majorHAnsi" w:hAnsiTheme="majorHAnsi"/>
        <w:bCs/>
        <w:i/>
        <w:sz w:val="16"/>
        <w:szCs w:val="16"/>
        <w:lang w:val="en-GB"/>
      </w:rPr>
      <w:t xml:space="preserve">Questionnaire </w:t>
    </w:r>
    <w:r w:rsidR="006C72A1">
      <w:rPr>
        <w:rFonts w:asciiTheme="majorHAnsi" w:hAnsiTheme="majorHAnsi"/>
        <w:bCs/>
        <w:i/>
        <w:sz w:val="16"/>
        <w:szCs w:val="16"/>
        <w:lang w:val="en-GB"/>
      </w:rPr>
      <w:t xml:space="preserve">for </w:t>
    </w:r>
    <w:r w:rsidRPr="006C72A1">
      <w:rPr>
        <w:rFonts w:asciiTheme="majorHAnsi" w:hAnsiTheme="majorHAnsi"/>
        <w:bCs/>
        <w:i/>
        <w:sz w:val="16"/>
        <w:szCs w:val="16"/>
        <w:lang w:val="en-GB"/>
      </w:rPr>
      <w:t xml:space="preserve">the track medical centres </w:t>
    </w:r>
    <w:bookmarkStart w:id="1" w:name="_GoBack"/>
    <w:r w:rsidR="00C95256">
      <w:rPr>
        <w:rFonts w:asciiTheme="majorHAnsi" w:hAnsiTheme="majorHAnsi"/>
        <w:bCs/>
        <w:i/>
        <w:sz w:val="16"/>
        <w:szCs w:val="16"/>
        <w:lang w:val="en-GB"/>
      </w:rPr>
      <w:t>of</w:t>
    </w:r>
    <w:r w:rsidRPr="006C72A1">
      <w:rPr>
        <w:rFonts w:asciiTheme="majorHAnsi" w:hAnsiTheme="majorHAnsi"/>
        <w:bCs/>
        <w:i/>
        <w:sz w:val="16"/>
        <w:szCs w:val="16"/>
        <w:lang w:val="en-GB"/>
      </w:rPr>
      <w:t xml:space="preserve"> </w:t>
    </w:r>
    <w:bookmarkEnd w:id="1"/>
    <w:r w:rsidRPr="006C72A1">
      <w:rPr>
        <w:rFonts w:asciiTheme="majorHAnsi" w:hAnsiTheme="majorHAnsi"/>
        <w:bCs/>
        <w:i/>
        <w:sz w:val="16"/>
        <w:szCs w:val="16"/>
        <w:lang w:val="en-GB"/>
      </w:rPr>
      <w:t>FIA events</w:t>
    </w:r>
    <w:r w:rsidRPr="006C72A1">
      <w:rPr>
        <w:rFonts w:asciiTheme="majorHAnsi" w:hAnsiTheme="majorHAnsi"/>
        <w:bCs/>
        <w:i/>
        <w:sz w:val="16"/>
        <w:szCs w:val="16"/>
        <w:lang w:val="en-GB"/>
      </w:rPr>
      <w:tab/>
    </w:r>
    <w:r w:rsidRPr="006C72A1">
      <w:rPr>
        <w:rFonts w:asciiTheme="majorHAnsi" w:hAnsiTheme="majorHAnsi"/>
        <w:i/>
        <w:sz w:val="16"/>
        <w:szCs w:val="16"/>
        <w:lang w:val="en-GB"/>
      </w:rPr>
      <w:tab/>
    </w:r>
    <w:r w:rsidRPr="006C72A1">
      <w:rPr>
        <w:rFonts w:asciiTheme="majorHAnsi" w:hAnsiTheme="majorHAnsi"/>
        <w:i/>
        <w:sz w:val="16"/>
        <w:szCs w:val="16"/>
      </w:rPr>
      <w:fldChar w:fldCharType="begin"/>
    </w:r>
    <w:r w:rsidRPr="006C72A1">
      <w:rPr>
        <w:rFonts w:asciiTheme="majorHAnsi" w:hAnsiTheme="majorHAnsi"/>
        <w:i/>
        <w:sz w:val="16"/>
        <w:szCs w:val="16"/>
        <w:lang w:val="en-GB"/>
      </w:rPr>
      <w:instrText>PAGE</w:instrText>
    </w:r>
    <w:r w:rsidRPr="006C72A1">
      <w:rPr>
        <w:rFonts w:asciiTheme="majorHAnsi" w:hAnsiTheme="majorHAnsi"/>
        <w:i/>
        <w:sz w:val="16"/>
        <w:szCs w:val="16"/>
      </w:rPr>
      <w:fldChar w:fldCharType="separate"/>
    </w:r>
    <w:r w:rsidR="00C95256">
      <w:rPr>
        <w:rFonts w:asciiTheme="majorHAnsi" w:hAnsiTheme="majorHAnsi"/>
        <w:i/>
        <w:noProof/>
        <w:sz w:val="16"/>
        <w:szCs w:val="16"/>
        <w:lang w:val="en-GB"/>
      </w:rPr>
      <w:t>1</w:t>
    </w:r>
    <w:r w:rsidRPr="006C72A1">
      <w:rPr>
        <w:rFonts w:asciiTheme="majorHAnsi" w:hAnsiTheme="majorHAnsi"/>
        <w:i/>
        <w:sz w:val="16"/>
        <w:szCs w:val="16"/>
      </w:rPr>
      <w:fldChar w:fldCharType="end"/>
    </w:r>
    <w:r w:rsidRPr="006C72A1">
      <w:rPr>
        <w:rFonts w:asciiTheme="majorHAnsi" w:hAnsiTheme="majorHAnsi"/>
        <w:i/>
        <w:sz w:val="16"/>
        <w:szCs w:val="16"/>
        <w:lang w:val="en-GB"/>
      </w:rPr>
      <w:t>/</w:t>
    </w:r>
    <w:r w:rsidRPr="006C72A1">
      <w:rPr>
        <w:rStyle w:val="PageNumber"/>
        <w:rFonts w:asciiTheme="majorHAnsi" w:hAnsiTheme="majorHAnsi"/>
        <w:i/>
        <w:sz w:val="16"/>
        <w:szCs w:val="16"/>
      </w:rPr>
      <w:fldChar w:fldCharType="begin"/>
    </w:r>
    <w:r w:rsidRPr="006C72A1">
      <w:rPr>
        <w:rStyle w:val="PageNumber"/>
        <w:rFonts w:asciiTheme="majorHAnsi" w:hAnsiTheme="majorHAnsi"/>
        <w:i/>
        <w:sz w:val="16"/>
        <w:szCs w:val="16"/>
        <w:lang w:val="en-GB"/>
      </w:rPr>
      <w:instrText xml:space="preserve"> NUMPAGES </w:instrText>
    </w:r>
    <w:r w:rsidRPr="006C72A1">
      <w:rPr>
        <w:rStyle w:val="PageNumber"/>
        <w:rFonts w:asciiTheme="majorHAnsi" w:hAnsiTheme="majorHAnsi"/>
        <w:i/>
        <w:sz w:val="16"/>
        <w:szCs w:val="16"/>
      </w:rPr>
      <w:fldChar w:fldCharType="separate"/>
    </w:r>
    <w:r w:rsidR="00C95256">
      <w:rPr>
        <w:rStyle w:val="PageNumber"/>
        <w:rFonts w:asciiTheme="majorHAnsi" w:hAnsiTheme="majorHAnsi"/>
        <w:i/>
        <w:noProof/>
        <w:sz w:val="16"/>
        <w:szCs w:val="16"/>
        <w:lang w:val="en-GB"/>
      </w:rPr>
      <w:t>4</w:t>
    </w:r>
    <w:r w:rsidRPr="006C72A1">
      <w:rPr>
        <w:rStyle w:val="PageNumber"/>
        <w:rFonts w:asciiTheme="majorHAnsi" w:hAnsiTheme="majorHAnsi"/>
        <w:i/>
        <w:sz w:val="16"/>
        <w:szCs w:val="16"/>
      </w:rPr>
      <w:fldChar w:fldCharType="end"/>
    </w:r>
  </w:p>
  <w:p w14:paraId="3893066D" w14:textId="77777777" w:rsidR="00520649" w:rsidRPr="00D33342" w:rsidRDefault="00520649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46141" w14:textId="77777777" w:rsidR="00C95256" w:rsidRDefault="00C95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6D6C3" w14:textId="77777777" w:rsidR="00B40E40" w:rsidRDefault="00B40E40" w:rsidP="00D33342">
      <w:r>
        <w:separator/>
      </w:r>
    </w:p>
  </w:footnote>
  <w:footnote w:type="continuationSeparator" w:id="0">
    <w:p w14:paraId="14449F6B" w14:textId="77777777" w:rsidR="00B40E40" w:rsidRDefault="00B40E40" w:rsidP="00D33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E2EB" w14:textId="77777777" w:rsidR="00C95256" w:rsidRDefault="00C95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A0FBB" w14:textId="42576BA5" w:rsidR="00520649" w:rsidRPr="006C72A1" w:rsidRDefault="00520649" w:rsidP="00D33342">
    <w:pPr>
      <w:pStyle w:val="Header"/>
      <w:tabs>
        <w:tab w:val="left" w:pos="6864"/>
        <w:tab w:val="right" w:pos="9562"/>
      </w:tabs>
      <w:rPr>
        <w:i/>
      </w:rPr>
    </w:pPr>
    <w:r w:rsidRPr="006C72A1">
      <w:rPr>
        <w:rFonts w:cstheme="minorHAnsi"/>
        <w:i/>
        <w:noProof/>
        <w:sz w:val="16"/>
        <w:szCs w:val="16"/>
        <w:lang w:val="en-GB" w:eastAsia="en-GB"/>
      </w:rPr>
      <w:tab/>
    </w:r>
    <w:r w:rsidRPr="006C72A1">
      <w:rPr>
        <w:rFonts w:cstheme="minorHAnsi"/>
        <w:i/>
        <w:noProof/>
        <w:sz w:val="16"/>
        <w:szCs w:val="16"/>
        <w:lang w:val="en-GB" w:eastAsia="en-GB"/>
      </w:rPr>
      <w:tab/>
    </w:r>
    <w:r w:rsidR="008854FA">
      <w:rPr>
        <w:rFonts w:asciiTheme="majorHAnsi" w:hAnsiTheme="majorHAnsi" w:cstheme="minorHAnsi"/>
        <w:i/>
        <w:sz w:val="16"/>
        <w:szCs w:val="16"/>
      </w:rPr>
      <w:t>10.05</w:t>
    </w:r>
    <w:r w:rsidR="006C72A1" w:rsidRPr="006C72A1">
      <w:rPr>
        <w:rFonts w:asciiTheme="majorHAnsi" w:hAnsiTheme="majorHAnsi" w:cstheme="minorHAnsi"/>
        <w:i/>
        <w:sz w:val="16"/>
        <w:szCs w:val="16"/>
      </w:rPr>
      <w:t>.</w:t>
    </w:r>
    <w:r w:rsidRPr="006C72A1">
      <w:rPr>
        <w:rFonts w:asciiTheme="majorHAnsi" w:hAnsiTheme="majorHAnsi" w:cstheme="minorHAnsi"/>
        <w:i/>
        <w:sz w:val="16"/>
        <w:szCs w:val="16"/>
      </w:rPr>
      <w:t>201</w:t>
    </w:r>
    <w:r w:rsidR="006C72A1" w:rsidRPr="006C72A1">
      <w:rPr>
        <w:rFonts w:asciiTheme="majorHAnsi" w:hAnsiTheme="majorHAnsi" w:cstheme="minorHAnsi"/>
        <w:i/>
        <w:sz w:val="16"/>
        <w:szCs w:val="16"/>
      </w:rPr>
      <w:t>7</w:t>
    </w:r>
    <w:r w:rsidRPr="006C72A1">
      <w:rPr>
        <w:rFonts w:asciiTheme="majorHAnsi" w:hAnsiTheme="majorHAnsi" w:cstheme="minorHAnsi"/>
        <w:i/>
        <w:sz w:val="16"/>
        <w:szCs w:val="16"/>
      </w:rPr>
      <w:t>-Questionnaire TMC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3917" w14:textId="77777777" w:rsidR="00C95256" w:rsidRDefault="00C95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055FEB"/>
    <w:multiLevelType w:val="hybridMultilevel"/>
    <w:tmpl w:val="5FB072F2"/>
    <w:lvl w:ilvl="0" w:tplc="C1382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42B9"/>
    <w:multiLevelType w:val="hybridMultilevel"/>
    <w:tmpl w:val="9F3C6A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36EA"/>
    <w:multiLevelType w:val="hybridMultilevel"/>
    <w:tmpl w:val="83F267C8"/>
    <w:lvl w:ilvl="0" w:tplc="100C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  <w:color w:val="000000" w:themeColor="text1"/>
      </w:rPr>
    </w:lvl>
    <w:lvl w:ilvl="1" w:tplc="100C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4">
    <w:nsid w:val="156E462E"/>
    <w:multiLevelType w:val="hybridMultilevel"/>
    <w:tmpl w:val="4F6C57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43DF7"/>
    <w:multiLevelType w:val="hybridMultilevel"/>
    <w:tmpl w:val="F9AAAC4C"/>
    <w:lvl w:ilvl="0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8445A6"/>
    <w:multiLevelType w:val="hybridMultilevel"/>
    <w:tmpl w:val="765625D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14A3D"/>
    <w:multiLevelType w:val="hybridMultilevel"/>
    <w:tmpl w:val="0F6E63F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8A4AF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81FDA"/>
    <w:multiLevelType w:val="hybridMultilevel"/>
    <w:tmpl w:val="57408F20"/>
    <w:lvl w:ilvl="0" w:tplc="C8A4AFF6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B054B3E"/>
    <w:multiLevelType w:val="hybridMultilevel"/>
    <w:tmpl w:val="D230089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07833"/>
    <w:multiLevelType w:val="hybridMultilevel"/>
    <w:tmpl w:val="F738A094"/>
    <w:lvl w:ilvl="0" w:tplc="040C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>
    <w:nsid w:val="5C711D79"/>
    <w:multiLevelType w:val="hybridMultilevel"/>
    <w:tmpl w:val="D0C472BE"/>
    <w:lvl w:ilvl="0" w:tplc="100C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  <w:color w:val="000000" w:themeColor="text1"/>
      </w:rPr>
    </w:lvl>
    <w:lvl w:ilvl="1" w:tplc="100C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12">
    <w:nsid w:val="642C3587"/>
    <w:multiLevelType w:val="hybridMultilevel"/>
    <w:tmpl w:val="B7606AB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B0B68"/>
    <w:multiLevelType w:val="hybridMultilevel"/>
    <w:tmpl w:val="64487334"/>
    <w:lvl w:ilvl="0" w:tplc="FD36C9BA">
      <w:start w:val="2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E1657"/>
    <w:multiLevelType w:val="hybridMultilevel"/>
    <w:tmpl w:val="F6BAFCD2"/>
    <w:lvl w:ilvl="0" w:tplc="BB7ACC40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>
    <w:nsid w:val="7E1D7AA2"/>
    <w:multiLevelType w:val="hybridMultilevel"/>
    <w:tmpl w:val="6A6C4180"/>
    <w:lvl w:ilvl="0" w:tplc="43EE7352">
      <w:start w:val="201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2"/>
  </w:num>
  <w:num w:numId="14">
    <w:abstractNumId w:val="1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40"/>
    <w:rsid w:val="00004680"/>
    <w:rsid w:val="00011E33"/>
    <w:rsid w:val="00055FF2"/>
    <w:rsid w:val="00061BF0"/>
    <w:rsid w:val="000704CD"/>
    <w:rsid w:val="00080DE1"/>
    <w:rsid w:val="000810FB"/>
    <w:rsid w:val="00090DBC"/>
    <w:rsid w:val="000C0C74"/>
    <w:rsid w:val="000D1BE8"/>
    <w:rsid w:val="000D7805"/>
    <w:rsid w:val="001125A1"/>
    <w:rsid w:val="00121900"/>
    <w:rsid w:val="00165423"/>
    <w:rsid w:val="0018081C"/>
    <w:rsid w:val="00192B8E"/>
    <w:rsid w:val="001C5CD1"/>
    <w:rsid w:val="001E578D"/>
    <w:rsid w:val="001E7046"/>
    <w:rsid w:val="0021334D"/>
    <w:rsid w:val="0022250B"/>
    <w:rsid w:val="002261A4"/>
    <w:rsid w:val="00227CEA"/>
    <w:rsid w:val="002370B4"/>
    <w:rsid w:val="00244000"/>
    <w:rsid w:val="00246DD2"/>
    <w:rsid w:val="00255DD0"/>
    <w:rsid w:val="0026316A"/>
    <w:rsid w:val="0026567B"/>
    <w:rsid w:val="00267D96"/>
    <w:rsid w:val="0028457B"/>
    <w:rsid w:val="0028776D"/>
    <w:rsid w:val="00295EA7"/>
    <w:rsid w:val="002A6581"/>
    <w:rsid w:val="002C4122"/>
    <w:rsid w:val="002C7DA6"/>
    <w:rsid w:val="002E7092"/>
    <w:rsid w:val="002E7B96"/>
    <w:rsid w:val="002F2534"/>
    <w:rsid w:val="003046F7"/>
    <w:rsid w:val="00305E06"/>
    <w:rsid w:val="003071E5"/>
    <w:rsid w:val="00317B60"/>
    <w:rsid w:val="00331DD0"/>
    <w:rsid w:val="00340F91"/>
    <w:rsid w:val="00356F79"/>
    <w:rsid w:val="003576E3"/>
    <w:rsid w:val="00361B90"/>
    <w:rsid w:val="003626B2"/>
    <w:rsid w:val="003712B2"/>
    <w:rsid w:val="00371AAD"/>
    <w:rsid w:val="00393BCA"/>
    <w:rsid w:val="003B7740"/>
    <w:rsid w:val="003D251A"/>
    <w:rsid w:val="003D36D2"/>
    <w:rsid w:val="003F3899"/>
    <w:rsid w:val="003F5CED"/>
    <w:rsid w:val="0040664D"/>
    <w:rsid w:val="00410B6C"/>
    <w:rsid w:val="0042151E"/>
    <w:rsid w:val="0043441A"/>
    <w:rsid w:val="00452386"/>
    <w:rsid w:val="00480452"/>
    <w:rsid w:val="004A2B20"/>
    <w:rsid w:val="004D63A1"/>
    <w:rsid w:val="004E0710"/>
    <w:rsid w:val="004F66AF"/>
    <w:rsid w:val="005137A0"/>
    <w:rsid w:val="00520649"/>
    <w:rsid w:val="00523388"/>
    <w:rsid w:val="0053336F"/>
    <w:rsid w:val="00536C78"/>
    <w:rsid w:val="00563964"/>
    <w:rsid w:val="00577B00"/>
    <w:rsid w:val="00584300"/>
    <w:rsid w:val="00586694"/>
    <w:rsid w:val="005909D3"/>
    <w:rsid w:val="005A3EB2"/>
    <w:rsid w:val="005A4CB1"/>
    <w:rsid w:val="005B0D5A"/>
    <w:rsid w:val="006150B2"/>
    <w:rsid w:val="006413B8"/>
    <w:rsid w:val="0065119A"/>
    <w:rsid w:val="00691F1D"/>
    <w:rsid w:val="0069444C"/>
    <w:rsid w:val="006A7C9A"/>
    <w:rsid w:val="006B1271"/>
    <w:rsid w:val="006C72A1"/>
    <w:rsid w:val="006C7BC2"/>
    <w:rsid w:val="006E215A"/>
    <w:rsid w:val="006E5EBA"/>
    <w:rsid w:val="006F2EC3"/>
    <w:rsid w:val="007032E7"/>
    <w:rsid w:val="0070479A"/>
    <w:rsid w:val="0071556F"/>
    <w:rsid w:val="0073693D"/>
    <w:rsid w:val="007705AD"/>
    <w:rsid w:val="00775B4E"/>
    <w:rsid w:val="007F43ED"/>
    <w:rsid w:val="0080642C"/>
    <w:rsid w:val="00817E43"/>
    <w:rsid w:val="00823F1A"/>
    <w:rsid w:val="0083105C"/>
    <w:rsid w:val="0085377B"/>
    <w:rsid w:val="008571E0"/>
    <w:rsid w:val="00867465"/>
    <w:rsid w:val="00876921"/>
    <w:rsid w:val="008854FA"/>
    <w:rsid w:val="00896E0B"/>
    <w:rsid w:val="008C6F7D"/>
    <w:rsid w:val="008D0645"/>
    <w:rsid w:val="008F452C"/>
    <w:rsid w:val="009037D6"/>
    <w:rsid w:val="00903E0A"/>
    <w:rsid w:val="00912101"/>
    <w:rsid w:val="00942628"/>
    <w:rsid w:val="0095120A"/>
    <w:rsid w:val="009556C1"/>
    <w:rsid w:val="0096184D"/>
    <w:rsid w:val="009636CB"/>
    <w:rsid w:val="00982ED8"/>
    <w:rsid w:val="009849B4"/>
    <w:rsid w:val="009B2BFB"/>
    <w:rsid w:val="009C434E"/>
    <w:rsid w:val="009E12FB"/>
    <w:rsid w:val="009F446B"/>
    <w:rsid w:val="00A11003"/>
    <w:rsid w:val="00A14FAE"/>
    <w:rsid w:val="00A41BC7"/>
    <w:rsid w:val="00A47289"/>
    <w:rsid w:val="00A53410"/>
    <w:rsid w:val="00A53B34"/>
    <w:rsid w:val="00A678A2"/>
    <w:rsid w:val="00A67D7F"/>
    <w:rsid w:val="00A920DF"/>
    <w:rsid w:val="00AA0E76"/>
    <w:rsid w:val="00AA4216"/>
    <w:rsid w:val="00AC6A13"/>
    <w:rsid w:val="00AD2FDD"/>
    <w:rsid w:val="00AE32EA"/>
    <w:rsid w:val="00B04DBE"/>
    <w:rsid w:val="00B40E40"/>
    <w:rsid w:val="00B417A4"/>
    <w:rsid w:val="00B64A5C"/>
    <w:rsid w:val="00B65B17"/>
    <w:rsid w:val="00B97E19"/>
    <w:rsid w:val="00BB571E"/>
    <w:rsid w:val="00BB6417"/>
    <w:rsid w:val="00BC08F4"/>
    <w:rsid w:val="00BF79AF"/>
    <w:rsid w:val="00C011B1"/>
    <w:rsid w:val="00C1139D"/>
    <w:rsid w:val="00C27B4B"/>
    <w:rsid w:val="00C30AFC"/>
    <w:rsid w:val="00C32B7B"/>
    <w:rsid w:val="00C37AB9"/>
    <w:rsid w:val="00C66E4E"/>
    <w:rsid w:val="00C70BC9"/>
    <w:rsid w:val="00C84546"/>
    <w:rsid w:val="00C90149"/>
    <w:rsid w:val="00C95256"/>
    <w:rsid w:val="00CA3C9B"/>
    <w:rsid w:val="00CC533E"/>
    <w:rsid w:val="00CD27F0"/>
    <w:rsid w:val="00D01170"/>
    <w:rsid w:val="00D33342"/>
    <w:rsid w:val="00D4112A"/>
    <w:rsid w:val="00D53E97"/>
    <w:rsid w:val="00D674A8"/>
    <w:rsid w:val="00D82BA7"/>
    <w:rsid w:val="00DA0E0F"/>
    <w:rsid w:val="00DB5C93"/>
    <w:rsid w:val="00DD25BF"/>
    <w:rsid w:val="00E03525"/>
    <w:rsid w:val="00E038DB"/>
    <w:rsid w:val="00E04392"/>
    <w:rsid w:val="00E11B35"/>
    <w:rsid w:val="00E16868"/>
    <w:rsid w:val="00E24B40"/>
    <w:rsid w:val="00E27A82"/>
    <w:rsid w:val="00E35065"/>
    <w:rsid w:val="00E367B3"/>
    <w:rsid w:val="00E51494"/>
    <w:rsid w:val="00E619BC"/>
    <w:rsid w:val="00E83AD6"/>
    <w:rsid w:val="00E97BA2"/>
    <w:rsid w:val="00EA0ED8"/>
    <w:rsid w:val="00EB39FF"/>
    <w:rsid w:val="00EE038B"/>
    <w:rsid w:val="00EE0B7F"/>
    <w:rsid w:val="00EE1E2B"/>
    <w:rsid w:val="00EE5FCB"/>
    <w:rsid w:val="00EF30F7"/>
    <w:rsid w:val="00F023C6"/>
    <w:rsid w:val="00F05D0A"/>
    <w:rsid w:val="00F14A52"/>
    <w:rsid w:val="00F17555"/>
    <w:rsid w:val="00F35E61"/>
    <w:rsid w:val="00F54088"/>
    <w:rsid w:val="00F618B7"/>
    <w:rsid w:val="00F93160"/>
    <w:rsid w:val="00F97E76"/>
    <w:rsid w:val="00FA1743"/>
    <w:rsid w:val="00FA3EBE"/>
    <w:rsid w:val="00FB0176"/>
    <w:rsid w:val="00FB132E"/>
    <w:rsid w:val="00FC31E2"/>
    <w:rsid w:val="00FD1FF2"/>
    <w:rsid w:val="00FF4AC4"/>
    <w:rsid w:val="00FF59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DB98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D333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3334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333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42"/>
    <w:rPr>
      <w:sz w:val="24"/>
      <w:szCs w:val="24"/>
    </w:rPr>
  </w:style>
  <w:style w:type="character" w:styleId="PageNumber">
    <w:name w:val="page number"/>
    <w:basedOn w:val="DefaultParagraphFont"/>
    <w:rsid w:val="00D33342"/>
  </w:style>
  <w:style w:type="character" w:styleId="CommentReference">
    <w:name w:val="annotation reference"/>
    <w:basedOn w:val="DefaultParagraphFont"/>
    <w:uiPriority w:val="99"/>
    <w:semiHidden/>
    <w:unhideWhenUsed/>
    <w:rsid w:val="00B65B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B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B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B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B1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D333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3334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333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42"/>
    <w:rPr>
      <w:sz w:val="24"/>
      <w:szCs w:val="24"/>
    </w:rPr>
  </w:style>
  <w:style w:type="character" w:styleId="PageNumber">
    <w:name w:val="page number"/>
    <w:basedOn w:val="DefaultParagraphFont"/>
    <w:rsid w:val="00D33342"/>
  </w:style>
  <w:style w:type="character" w:styleId="CommentReference">
    <w:name w:val="annotation reference"/>
    <w:basedOn w:val="DefaultParagraphFont"/>
    <w:uiPriority w:val="99"/>
    <w:semiHidden/>
    <w:unhideWhenUsed/>
    <w:rsid w:val="00B65B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B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B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B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B1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816</Words>
  <Characters>4069</Characters>
  <Application>Microsoft Office Word</Application>
  <DocSecurity>0</DocSecurity>
  <Lines>109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Paris 6 Hopital Pitié-Salpêtrière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Jean-Charles PIETTE</dc:creator>
  <cp:lastModifiedBy>MAGALI LOUIS</cp:lastModifiedBy>
  <cp:revision>5</cp:revision>
  <cp:lastPrinted>2016-11-19T16:12:00Z</cp:lastPrinted>
  <dcterms:created xsi:type="dcterms:W3CDTF">2017-02-09T10:13:00Z</dcterms:created>
  <dcterms:modified xsi:type="dcterms:W3CDTF">2017-05-27T10:42:00Z</dcterms:modified>
</cp:coreProperties>
</file>